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06" w:rsidRPr="00AD6960" w:rsidRDefault="00280782">
      <w:pPr>
        <w:rPr>
          <w:b/>
        </w:rPr>
      </w:pPr>
      <w:r w:rsidRPr="00AD6960">
        <w:rPr>
          <w:b/>
        </w:rPr>
        <w:t xml:space="preserve">                  </w:t>
      </w:r>
      <w:r w:rsidR="00A36C7E" w:rsidRPr="00AD6960">
        <w:rPr>
          <w:b/>
        </w:rPr>
        <w:t>Zastupitelstvo obce Ostro</w:t>
      </w:r>
      <w:r w:rsidR="00AD6960" w:rsidRPr="00AD6960">
        <w:rPr>
          <w:b/>
        </w:rPr>
        <w:t>měř sch</w:t>
      </w:r>
      <w:r w:rsidR="00F757B9">
        <w:rPr>
          <w:b/>
        </w:rPr>
        <w:t xml:space="preserve">válilo na zasedání dne </w:t>
      </w:r>
      <w:proofErr w:type="gramStart"/>
      <w:r w:rsidR="00F757B9">
        <w:rPr>
          <w:b/>
        </w:rPr>
        <w:t>23.2.2017</w:t>
      </w:r>
      <w:proofErr w:type="gramEnd"/>
    </w:p>
    <w:p w:rsidR="00A36C7E" w:rsidRDefault="00A36C7E"/>
    <w:p w:rsidR="00A36C7E" w:rsidRPr="00280782" w:rsidRDefault="002807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757B9">
        <w:rPr>
          <w:b/>
          <w:sz w:val="28"/>
          <w:szCs w:val="28"/>
        </w:rPr>
        <w:t>Programovou dotaci na rok 2017</w:t>
      </w:r>
      <w:r w:rsidR="00A36C7E" w:rsidRPr="00280782">
        <w:rPr>
          <w:b/>
          <w:sz w:val="28"/>
          <w:szCs w:val="28"/>
        </w:rPr>
        <w:t>.</w:t>
      </w:r>
    </w:p>
    <w:p w:rsidR="00A36C7E" w:rsidRDefault="00A36C7E"/>
    <w:p w:rsidR="00A36C7E" w:rsidRPr="00AD6960" w:rsidRDefault="00A36C7E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Účel programové dotace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Sportovní akce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Kulturní akce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Údržba sportovních a kulturních zařízení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Provoz sportovních a kulturních zařízení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Účast dětí a mládeže na sportovních a kulturních soutěží a soustředění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Pronájem prostor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Akce pořádané k významným výročím</w:t>
      </w:r>
    </w:p>
    <w:p w:rsidR="00A36C7E" w:rsidRDefault="00A36C7E" w:rsidP="00A36C7E">
      <w:pPr>
        <w:pStyle w:val="Odstavecseseznamem"/>
        <w:numPr>
          <w:ilvl w:val="0"/>
          <w:numId w:val="1"/>
        </w:numPr>
      </w:pPr>
      <w:r>
        <w:t>Podpora vzniku nových spolků</w:t>
      </w:r>
    </w:p>
    <w:p w:rsidR="00A36C7E" w:rsidRPr="00AD6960" w:rsidRDefault="00A36C7E" w:rsidP="00AD6960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Důvod podpory stanoveného účelu</w:t>
      </w:r>
    </w:p>
    <w:p w:rsidR="00A36C7E" w:rsidRDefault="00A36C7E" w:rsidP="00A36C7E">
      <w:pPr>
        <w:ind w:left="105"/>
      </w:pPr>
      <w:r>
        <w:t>Pomoc vytvořit vhodné podmínky pro možnost kvalitního využití volného času obyvatel Ostroměře a přidružených obcí, jako účinné prevence sociálně patologických jevů</w:t>
      </w:r>
      <w:r w:rsidR="007C5A88">
        <w:t>.</w:t>
      </w:r>
    </w:p>
    <w:p w:rsidR="00A36C7E" w:rsidRPr="00AD6960" w:rsidRDefault="00A36C7E" w:rsidP="00AD6960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Výše částky určené na podporu stanoveného účelu</w:t>
      </w:r>
    </w:p>
    <w:p w:rsidR="00A36C7E" w:rsidRPr="00AD6960" w:rsidRDefault="007C5A88" w:rsidP="00A36C7E">
      <w:pPr>
        <w:ind w:left="105"/>
        <w:rPr>
          <w:b/>
        </w:rPr>
      </w:pPr>
      <w:r>
        <w:t>V rozpočtu na rok 2017</w:t>
      </w:r>
      <w:r w:rsidR="00A36C7E">
        <w:t xml:space="preserve"> zastupitels</w:t>
      </w:r>
      <w:r w:rsidR="00AD6960">
        <w:t xml:space="preserve">tvo obce vyhradilo částku </w:t>
      </w:r>
      <w:r w:rsidR="00AD6960" w:rsidRPr="00AD6960">
        <w:rPr>
          <w:b/>
        </w:rPr>
        <w:t>200 000,-</w:t>
      </w:r>
      <w:r w:rsidR="00A36C7E" w:rsidRPr="00AD6960">
        <w:rPr>
          <w:b/>
        </w:rPr>
        <w:t>Kč</w:t>
      </w:r>
      <w:r>
        <w:rPr>
          <w:b/>
        </w:rPr>
        <w:t>.</w:t>
      </w:r>
    </w:p>
    <w:p w:rsidR="00A36C7E" w:rsidRPr="00AD6960" w:rsidRDefault="00A36C7E" w:rsidP="00AD6960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Maximální výše dotace</w:t>
      </w:r>
    </w:p>
    <w:p w:rsidR="00AD6960" w:rsidRDefault="00280782" w:rsidP="00AD6960">
      <w:pPr>
        <w:ind w:left="105"/>
      </w:pPr>
      <w:r>
        <w:t>30 000,-Kč</w:t>
      </w:r>
      <w:r w:rsidR="007C5A88">
        <w:t>.</w:t>
      </w:r>
    </w:p>
    <w:p w:rsidR="00280782" w:rsidRPr="00AD6960" w:rsidRDefault="00280782" w:rsidP="007C5A88">
      <w:pPr>
        <w:rPr>
          <w:b/>
        </w:rPr>
      </w:pPr>
      <w:r w:rsidRPr="00AD6960">
        <w:rPr>
          <w:b/>
          <w:sz w:val="24"/>
          <w:szCs w:val="24"/>
          <w:u w:val="single"/>
        </w:rPr>
        <w:t>Okruh způsobilých žadatelů</w:t>
      </w:r>
    </w:p>
    <w:p w:rsidR="00280782" w:rsidRDefault="007C5A88" w:rsidP="007C5A88">
      <w:r>
        <w:t xml:space="preserve"> </w:t>
      </w:r>
      <w:r w:rsidR="00280782">
        <w:t>Žadateli mohou být zájmová sdružení a spolky, jejichž sídlem je Ostroměř a přidružené obce</w:t>
      </w:r>
      <w:r>
        <w:t>.</w:t>
      </w:r>
    </w:p>
    <w:p w:rsidR="00280782" w:rsidRPr="00AD6960" w:rsidRDefault="00280782" w:rsidP="007C5A88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Lhůta pro podání žádosti</w:t>
      </w:r>
    </w:p>
    <w:p w:rsidR="00280782" w:rsidRPr="00AD6960" w:rsidRDefault="00F757B9" w:rsidP="00A36C7E">
      <w:pPr>
        <w:ind w:left="105"/>
        <w:rPr>
          <w:b/>
        </w:rPr>
      </w:pPr>
      <w:r>
        <w:rPr>
          <w:b/>
        </w:rPr>
        <w:t xml:space="preserve">Od </w:t>
      </w:r>
      <w:proofErr w:type="gramStart"/>
      <w:r>
        <w:rPr>
          <w:b/>
        </w:rPr>
        <w:t>1.4. do</w:t>
      </w:r>
      <w:proofErr w:type="gramEnd"/>
      <w:r>
        <w:rPr>
          <w:b/>
        </w:rPr>
        <w:t xml:space="preserve"> 30.4.2017</w:t>
      </w:r>
    </w:p>
    <w:p w:rsidR="00280782" w:rsidRPr="00AD6960" w:rsidRDefault="00280782" w:rsidP="007C5A88">
      <w:pPr>
        <w:rPr>
          <w:b/>
          <w:sz w:val="24"/>
          <w:szCs w:val="24"/>
          <w:u w:val="single"/>
        </w:rPr>
      </w:pPr>
      <w:proofErr w:type="spellStart"/>
      <w:r w:rsidRPr="00AD6960">
        <w:rPr>
          <w:b/>
          <w:sz w:val="24"/>
          <w:szCs w:val="24"/>
          <w:u w:val="single"/>
        </w:rPr>
        <w:t>Kriteria</w:t>
      </w:r>
      <w:proofErr w:type="spellEnd"/>
      <w:r w:rsidRPr="00AD6960">
        <w:rPr>
          <w:b/>
          <w:sz w:val="24"/>
          <w:szCs w:val="24"/>
          <w:u w:val="single"/>
        </w:rPr>
        <w:t xml:space="preserve"> pro hodnocení</w:t>
      </w:r>
    </w:p>
    <w:p w:rsidR="00280782" w:rsidRDefault="00280782" w:rsidP="00A36C7E">
      <w:pPr>
        <w:ind w:left="105"/>
      </w:pPr>
      <w:r>
        <w:t>Naplnění účelu programové dotace</w:t>
      </w:r>
      <w:r w:rsidR="007C5A88">
        <w:t>.</w:t>
      </w:r>
    </w:p>
    <w:p w:rsidR="00280782" w:rsidRPr="00AD6960" w:rsidRDefault="00280782" w:rsidP="007C5A88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Lhůta pro rozhodnutí o žádosti</w:t>
      </w:r>
    </w:p>
    <w:p w:rsidR="00280782" w:rsidRDefault="00280782" w:rsidP="00A36C7E">
      <w:pPr>
        <w:ind w:left="105"/>
      </w:pPr>
      <w:r>
        <w:t>S výsledkem rozhodnutí budou žadatelé seznámeni do 30 dnů ode dne schválení.</w:t>
      </w:r>
    </w:p>
    <w:p w:rsidR="00280782" w:rsidRPr="00AD6960" w:rsidRDefault="00280782" w:rsidP="007C5A88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Podmínky poskytnutí dotace</w:t>
      </w:r>
    </w:p>
    <w:p w:rsidR="00280782" w:rsidRDefault="00280782" w:rsidP="00A36C7E">
      <w:pPr>
        <w:ind w:left="105"/>
      </w:pPr>
      <w:r>
        <w:t>Předložení žádosti o poskytnutí dotace předsedovi Výboru pro sportovní a kulturní činnost</w:t>
      </w:r>
      <w:r w:rsidR="007C5A88">
        <w:t>.</w:t>
      </w:r>
    </w:p>
    <w:p w:rsidR="00280782" w:rsidRPr="00AD6960" w:rsidRDefault="00280782" w:rsidP="007C5A88">
      <w:pPr>
        <w:rPr>
          <w:b/>
          <w:sz w:val="24"/>
          <w:szCs w:val="24"/>
          <w:u w:val="single"/>
        </w:rPr>
      </w:pPr>
      <w:r w:rsidRPr="00AD6960">
        <w:rPr>
          <w:b/>
          <w:sz w:val="24"/>
          <w:szCs w:val="24"/>
          <w:u w:val="single"/>
        </w:rPr>
        <w:t>Vzor žádosti o dotaci</w:t>
      </w:r>
    </w:p>
    <w:p w:rsidR="00280782" w:rsidRDefault="00280782" w:rsidP="00A36C7E">
      <w:pPr>
        <w:ind w:left="105"/>
      </w:pPr>
      <w:r>
        <w:t>Formulář žádosti je k dispozici na OÚ Ostroměř</w:t>
      </w:r>
      <w:r w:rsidR="007C5A88">
        <w:t>.</w:t>
      </w:r>
      <w:bookmarkStart w:id="0" w:name="_GoBack"/>
      <w:bookmarkEnd w:id="0"/>
    </w:p>
    <w:p w:rsidR="00AD6960" w:rsidRDefault="00AD6960" w:rsidP="00A36C7E">
      <w:pPr>
        <w:ind w:left="10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Stýblo,</w:t>
      </w:r>
      <w:r w:rsidR="007C5A88">
        <w:t xml:space="preserve"> </w:t>
      </w:r>
      <w:r>
        <w:t>starosta</w:t>
      </w:r>
    </w:p>
    <w:sectPr w:rsidR="00AD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307A"/>
    <w:multiLevelType w:val="hybridMultilevel"/>
    <w:tmpl w:val="49E64DDC"/>
    <w:lvl w:ilvl="0" w:tplc="2B303630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7E"/>
    <w:rsid w:val="00280782"/>
    <w:rsid w:val="007C5A88"/>
    <w:rsid w:val="00951306"/>
    <w:rsid w:val="009A67CF"/>
    <w:rsid w:val="00A36C7E"/>
    <w:rsid w:val="00AD6960"/>
    <w:rsid w:val="00F7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4CA8-3EE0-41D2-93C9-79771F9E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C7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9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2017-02-24T07:02:00Z</cp:lastPrinted>
  <dcterms:created xsi:type="dcterms:W3CDTF">2016-02-04T10:51:00Z</dcterms:created>
  <dcterms:modified xsi:type="dcterms:W3CDTF">2017-02-24T07:03:00Z</dcterms:modified>
</cp:coreProperties>
</file>