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5D" w:rsidRDefault="00D5265D" w:rsidP="00AD1FC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Zápis z 1</w:t>
      </w:r>
      <w:r w:rsidR="00E414F7">
        <w:rPr>
          <w:sz w:val="28"/>
          <w:szCs w:val="28"/>
        </w:rPr>
        <w:t>8</w:t>
      </w:r>
      <w:r w:rsidRPr="00F9309E">
        <w:rPr>
          <w:sz w:val="28"/>
          <w:szCs w:val="28"/>
        </w:rPr>
        <w:t>.</w:t>
      </w:r>
      <w:r>
        <w:rPr>
          <w:sz w:val="28"/>
          <w:szCs w:val="28"/>
        </w:rPr>
        <w:t xml:space="preserve"> veřejného z</w:t>
      </w:r>
      <w:r w:rsidRPr="00F9309E">
        <w:rPr>
          <w:sz w:val="28"/>
          <w:szCs w:val="28"/>
        </w:rPr>
        <w:t xml:space="preserve">asedání zastupitelstva obce Ostroměř, konaného </w:t>
      </w:r>
      <w:r>
        <w:rPr>
          <w:sz w:val="28"/>
          <w:szCs w:val="28"/>
        </w:rPr>
        <w:br/>
      </w:r>
      <w:r w:rsidRPr="00F9309E">
        <w:rPr>
          <w:sz w:val="28"/>
          <w:szCs w:val="28"/>
        </w:rPr>
        <w:t xml:space="preserve">dne </w:t>
      </w:r>
      <w:r w:rsidR="00E414F7">
        <w:rPr>
          <w:sz w:val="28"/>
          <w:szCs w:val="28"/>
        </w:rPr>
        <w:t>23</w:t>
      </w:r>
      <w:r w:rsidRPr="00F9309E">
        <w:rPr>
          <w:sz w:val="28"/>
          <w:szCs w:val="28"/>
        </w:rPr>
        <w:t xml:space="preserve">. </w:t>
      </w:r>
      <w:r w:rsidR="00E414F7">
        <w:rPr>
          <w:sz w:val="28"/>
          <w:szCs w:val="28"/>
        </w:rPr>
        <w:t>února 2017</w:t>
      </w:r>
      <w:r w:rsidR="0046519C">
        <w:rPr>
          <w:sz w:val="28"/>
          <w:szCs w:val="28"/>
        </w:rPr>
        <w:t xml:space="preserve"> v zasedací místnosti O</w:t>
      </w:r>
      <w:r w:rsidRPr="00F9309E">
        <w:rPr>
          <w:sz w:val="28"/>
          <w:szCs w:val="28"/>
        </w:rPr>
        <w:t>becního úřadu v</w:t>
      </w:r>
      <w:r>
        <w:rPr>
          <w:sz w:val="28"/>
          <w:szCs w:val="28"/>
        </w:rPr>
        <w:t> </w:t>
      </w:r>
      <w:r w:rsidRPr="00F9309E">
        <w:rPr>
          <w:sz w:val="28"/>
          <w:szCs w:val="28"/>
        </w:rPr>
        <w:t>Ostroměři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 w:rsidRPr="00F9309E">
        <w:rPr>
          <w:szCs w:val="24"/>
        </w:rPr>
        <w:t xml:space="preserve">Veřejného zasedání se zúčastnilo </w:t>
      </w:r>
      <w:r w:rsidR="00E414F7">
        <w:rPr>
          <w:szCs w:val="24"/>
        </w:rPr>
        <w:t>11</w:t>
      </w:r>
      <w:r w:rsidRPr="00F9309E">
        <w:rPr>
          <w:szCs w:val="24"/>
        </w:rPr>
        <w:t xml:space="preserve"> členů zastupitelstva:</w:t>
      </w:r>
      <w:r>
        <w:rPr>
          <w:szCs w:val="24"/>
        </w:rPr>
        <w:t xml:space="preserve"> p. Jiří Stýblo, Mgr. Hedvika Bidlová, p. Petra Chudobová, Ing. Tomáš Gabriel, p. Petr Němeček, p. Jaroslav Tomeš, </w:t>
      </w:r>
      <w:r>
        <w:rPr>
          <w:szCs w:val="24"/>
        </w:rPr>
        <w:br/>
        <w:t>Mgr. Hana Tulková, p. František Soukup, p. Jiří Soukup, Mgr. Miroslav Špicar</w:t>
      </w:r>
      <w:r w:rsidR="00E414F7">
        <w:rPr>
          <w:szCs w:val="24"/>
        </w:rPr>
        <w:t>, p. Jiří Vondráček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Zasedání Zastupitelstva obce bylo zahájeno </w:t>
      </w:r>
      <w:r w:rsidR="00E414F7">
        <w:rPr>
          <w:szCs w:val="24"/>
        </w:rPr>
        <w:t>23</w:t>
      </w:r>
      <w:r>
        <w:rPr>
          <w:szCs w:val="24"/>
        </w:rPr>
        <w:t xml:space="preserve">. </w:t>
      </w:r>
      <w:r w:rsidR="00E414F7">
        <w:rPr>
          <w:szCs w:val="24"/>
        </w:rPr>
        <w:t>0</w:t>
      </w:r>
      <w:r>
        <w:rPr>
          <w:szCs w:val="24"/>
        </w:rPr>
        <w:t>2. 201</w:t>
      </w:r>
      <w:r w:rsidR="00E414F7">
        <w:rPr>
          <w:szCs w:val="24"/>
        </w:rPr>
        <w:t>7</w:t>
      </w:r>
      <w:r>
        <w:rPr>
          <w:szCs w:val="24"/>
        </w:rPr>
        <w:t xml:space="preserve"> v 18:00</w:t>
      </w:r>
    </w:p>
    <w:p w:rsidR="00D5265D" w:rsidRDefault="00E414F7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Zasedání bylo ukončeno v 19:5</w:t>
      </w:r>
      <w:r w:rsidR="00D5265D">
        <w:rPr>
          <w:szCs w:val="24"/>
        </w:rPr>
        <w:t>5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Zasedání bylo řádně svoláno a vyhlášeno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</w:p>
    <w:p w:rsidR="00D5265D" w:rsidRPr="00736D3E" w:rsidRDefault="00D5265D" w:rsidP="00AD1FCB">
      <w:pPr>
        <w:spacing w:line="360" w:lineRule="auto"/>
        <w:jc w:val="both"/>
        <w:rPr>
          <w:b/>
          <w:szCs w:val="24"/>
        </w:rPr>
      </w:pPr>
      <w:r w:rsidRPr="00736D3E">
        <w:rPr>
          <w:b/>
          <w:szCs w:val="24"/>
        </w:rPr>
        <w:t>Zahájení: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Starosta obce p. Jiří Stýb</w:t>
      </w:r>
      <w:r w:rsidR="00E414F7">
        <w:rPr>
          <w:szCs w:val="24"/>
        </w:rPr>
        <w:t>lo přivítal přítomné a zahájil 1</w:t>
      </w:r>
      <w:r>
        <w:rPr>
          <w:szCs w:val="24"/>
        </w:rPr>
        <w:t>. veřejné zasedání ZO v tomto</w:t>
      </w:r>
      <w:r w:rsidR="00E414F7">
        <w:rPr>
          <w:szCs w:val="24"/>
        </w:rPr>
        <w:t xml:space="preserve"> roce. Sdělil, že je přítomno 11</w:t>
      </w:r>
      <w:r>
        <w:rPr>
          <w:szCs w:val="24"/>
        </w:rPr>
        <w:t xml:space="preserve"> zastupitelů a zastupitelstvo je usnášení</w:t>
      </w:r>
      <w:r w:rsidR="00E414F7">
        <w:rPr>
          <w:szCs w:val="24"/>
        </w:rPr>
        <w:t xml:space="preserve"> </w:t>
      </w:r>
      <w:r>
        <w:rPr>
          <w:szCs w:val="24"/>
        </w:rPr>
        <w:t xml:space="preserve">schopné. </w:t>
      </w:r>
      <w:r w:rsidRPr="006464B9">
        <w:rPr>
          <w:szCs w:val="24"/>
        </w:rPr>
        <w:t>Program dnešního zasedání byl řádně vyvěšen.</w:t>
      </w:r>
      <w:r w:rsidR="00E414F7">
        <w:rPr>
          <w:szCs w:val="24"/>
        </w:rPr>
        <w:t xml:space="preserve"> </w:t>
      </w:r>
    </w:p>
    <w:p w:rsidR="00E414F7" w:rsidRDefault="00D5265D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Starosta obce navrhuje rozšíři</w:t>
      </w:r>
      <w:r w:rsidR="00E414F7">
        <w:rPr>
          <w:szCs w:val="24"/>
        </w:rPr>
        <w:t>t program jednání o další bod: pořízení osobního automobilu.</w:t>
      </w:r>
    </w:p>
    <w:p w:rsidR="00D5265D" w:rsidRDefault="00D5265D" w:rsidP="00AD1FCB">
      <w:pPr>
        <w:spacing w:line="360" w:lineRule="auto"/>
        <w:jc w:val="both"/>
        <w:rPr>
          <w:szCs w:val="24"/>
        </w:rPr>
      </w:pPr>
      <w:r w:rsidRPr="0067165F">
        <w:rPr>
          <w:b/>
          <w:szCs w:val="24"/>
        </w:rPr>
        <w:t>PRO</w:t>
      </w:r>
      <w:r>
        <w:rPr>
          <w:szCs w:val="24"/>
        </w:rPr>
        <w:t xml:space="preserve"> rozšíření programu </w:t>
      </w:r>
      <w:r w:rsidR="00E414F7">
        <w:rPr>
          <w:b/>
          <w:szCs w:val="24"/>
        </w:rPr>
        <w:t>11</w:t>
      </w:r>
      <w:r w:rsidRPr="0067165F">
        <w:rPr>
          <w:b/>
          <w:szCs w:val="24"/>
        </w:rPr>
        <w:t xml:space="preserve"> hlasů</w:t>
      </w:r>
      <w:r>
        <w:rPr>
          <w:szCs w:val="24"/>
        </w:rPr>
        <w:t>.</w:t>
      </w:r>
    </w:p>
    <w:p w:rsidR="00010FA9" w:rsidRDefault="00010FA9" w:rsidP="00E414F7">
      <w:pPr>
        <w:spacing w:after="0"/>
        <w:jc w:val="both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Program:</w:t>
      </w:r>
    </w:p>
    <w:p w:rsidR="00E414F7" w:rsidRPr="00E414F7" w:rsidRDefault="00E414F7" w:rsidP="00E414F7">
      <w:pPr>
        <w:spacing w:after="0"/>
        <w:jc w:val="both"/>
        <w:rPr>
          <w:rFonts w:cs="Times New Roman"/>
          <w:szCs w:val="24"/>
        </w:rPr>
      </w:pP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1. Zahájení, schválení programu a plnění usnesení z minulého zasedání.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2. Volba návrhové komise a jmenování ověřovatelů zápisu.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3. Návrh rozpočtu obce na rok 2017.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4. Rozpočtové opatření č. 12/2016.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5. Programová dotace na rok 2017.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6. Směrnice k zadávání zakázek malého rozsahu.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7. Smlouva o zřízení věcného břemene ČEZ Distribuce a.s. – Obec Ostroměř.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8. Potvrzení kupní ceny pozemku p.</w:t>
      </w:r>
      <w:r>
        <w:rPr>
          <w:rFonts w:cs="Times New Roman"/>
          <w:szCs w:val="24"/>
        </w:rPr>
        <w:t xml:space="preserve"> </w:t>
      </w:r>
      <w:r w:rsidRPr="00E414F7">
        <w:rPr>
          <w:rFonts w:cs="Times New Roman"/>
          <w:szCs w:val="24"/>
        </w:rPr>
        <w:t>č. 351/2 v k.</w:t>
      </w:r>
      <w:r>
        <w:rPr>
          <w:rFonts w:cs="Times New Roman"/>
          <w:szCs w:val="24"/>
        </w:rPr>
        <w:t xml:space="preserve"> </w:t>
      </w:r>
      <w:r w:rsidRPr="00E414F7">
        <w:rPr>
          <w:rFonts w:cs="Times New Roman"/>
          <w:szCs w:val="24"/>
        </w:rPr>
        <w:t>ú. Ostroměř (277 m2)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9. Žádost o souhlas s realizací projektu – ZŠ Ostroměř.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10. Schválení odměn členům výborů.</w:t>
      </w:r>
    </w:p>
    <w:p w:rsid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11. Žaloba na společnost EPK.</w:t>
      </w:r>
    </w:p>
    <w:p w:rsidR="00E414F7" w:rsidRDefault="00E414F7" w:rsidP="00E414F7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11a. Pořízení osobního automobilu.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12. Diskuze.</w:t>
      </w:r>
    </w:p>
    <w:p w:rsidR="00E414F7" w:rsidRPr="00E414F7" w:rsidRDefault="00E414F7" w:rsidP="00E414F7">
      <w:pPr>
        <w:spacing w:after="0" w:line="360" w:lineRule="auto"/>
        <w:rPr>
          <w:rFonts w:cs="Times New Roman"/>
          <w:szCs w:val="24"/>
        </w:rPr>
      </w:pPr>
      <w:r w:rsidRPr="00E414F7">
        <w:rPr>
          <w:rFonts w:cs="Times New Roman"/>
          <w:szCs w:val="24"/>
        </w:rPr>
        <w:t>13. Ukončení zasedání.</w:t>
      </w:r>
    </w:p>
    <w:p w:rsidR="0067165F" w:rsidRDefault="0067165F" w:rsidP="0067165F">
      <w:pPr>
        <w:spacing w:after="0" w:line="240" w:lineRule="auto"/>
        <w:jc w:val="both"/>
        <w:rPr>
          <w:szCs w:val="24"/>
        </w:rPr>
      </w:pPr>
    </w:p>
    <w:p w:rsidR="0067165F" w:rsidRDefault="0067165F" w:rsidP="0067165F">
      <w:pPr>
        <w:spacing w:after="0" w:line="240" w:lineRule="auto"/>
        <w:jc w:val="both"/>
        <w:rPr>
          <w:szCs w:val="24"/>
        </w:rPr>
      </w:pPr>
    </w:p>
    <w:p w:rsidR="0067165F" w:rsidRDefault="0067165F" w:rsidP="0067165F">
      <w:pPr>
        <w:spacing w:after="0" w:line="240" w:lineRule="auto"/>
        <w:jc w:val="both"/>
        <w:rPr>
          <w:szCs w:val="24"/>
        </w:rPr>
      </w:pPr>
    </w:p>
    <w:p w:rsidR="00281930" w:rsidRPr="0067165F" w:rsidRDefault="00281930" w:rsidP="0067165F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67165F">
        <w:rPr>
          <w:b/>
          <w:szCs w:val="24"/>
        </w:rPr>
        <w:t>Plnění usnesení z minulého zasedání</w:t>
      </w:r>
    </w:p>
    <w:p w:rsidR="00281930" w:rsidRDefault="00281930" w:rsidP="00AD1FCB">
      <w:pPr>
        <w:spacing w:before="280" w:after="280" w:line="360" w:lineRule="auto"/>
        <w:jc w:val="both"/>
        <w:rPr>
          <w:szCs w:val="24"/>
        </w:rPr>
      </w:pPr>
      <w:r>
        <w:rPr>
          <w:szCs w:val="24"/>
        </w:rPr>
        <w:t xml:space="preserve">Pan Jiří Stýblo přečetl usnesení z minulého </w:t>
      </w:r>
      <w:r w:rsidRPr="006464B9">
        <w:rPr>
          <w:szCs w:val="24"/>
        </w:rPr>
        <w:t>zasedání</w:t>
      </w:r>
      <w:r>
        <w:rPr>
          <w:szCs w:val="24"/>
        </w:rPr>
        <w:t>,</w:t>
      </w:r>
      <w:r w:rsidRPr="006464B9">
        <w:rPr>
          <w:szCs w:val="24"/>
        </w:rPr>
        <w:t xml:space="preserve"> k jednotlivým bodům podal</w:t>
      </w:r>
      <w:r>
        <w:rPr>
          <w:szCs w:val="24"/>
        </w:rPr>
        <w:t xml:space="preserve"> stručné </w:t>
      </w:r>
      <w:r w:rsidRPr="006464B9">
        <w:rPr>
          <w:szCs w:val="24"/>
        </w:rPr>
        <w:t xml:space="preserve">shrnutí. Program dnešního zasedání byl řádně vyvěšen. </w:t>
      </w:r>
    </w:p>
    <w:p w:rsidR="00281930" w:rsidRDefault="00281930" w:rsidP="00AD1FCB">
      <w:pPr>
        <w:spacing w:before="280" w:after="280" w:line="360" w:lineRule="auto"/>
        <w:jc w:val="both"/>
        <w:rPr>
          <w:szCs w:val="24"/>
        </w:rPr>
      </w:pPr>
      <w:r w:rsidRPr="00A22DD3">
        <w:rPr>
          <w:b/>
          <w:szCs w:val="24"/>
        </w:rPr>
        <w:t>PRO</w:t>
      </w:r>
      <w:r>
        <w:rPr>
          <w:szCs w:val="24"/>
        </w:rPr>
        <w:t xml:space="preserve"> schválení zápisu z minulého jednání – </w:t>
      </w:r>
      <w:r w:rsidR="00E414F7">
        <w:rPr>
          <w:b/>
          <w:szCs w:val="24"/>
        </w:rPr>
        <w:t>11</w:t>
      </w:r>
      <w:r w:rsidRPr="00A22DD3">
        <w:rPr>
          <w:b/>
          <w:szCs w:val="24"/>
        </w:rPr>
        <w:t xml:space="preserve"> hlasů</w:t>
      </w:r>
      <w:r>
        <w:rPr>
          <w:szCs w:val="24"/>
        </w:rPr>
        <w:t>.</w:t>
      </w:r>
    </w:p>
    <w:p w:rsidR="00281930" w:rsidRDefault="00281930" w:rsidP="00AD1FCB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FB671E">
        <w:rPr>
          <w:b/>
          <w:szCs w:val="24"/>
        </w:rPr>
        <w:t>Volba návrhové komise a jmenování ověřovatelů zápisu</w:t>
      </w:r>
    </w:p>
    <w:p w:rsidR="00281930" w:rsidRDefault="00281930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>Jiří Stýblo: Navrhuji:</w:t>
      </w:r>
    </w:p>
    <w:p w:rsidR="00281930" w:rsidRDefault="00281930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Návrhovou komisi ve složení: </w:t>
      </w:r>
      <w:r w:rsidR="00E414F7">
        <w:rPr>
          <w:szCs w:val="24"/>
        </w:rPr>
        <w:t>Jaroslav Tomeš, František Soukup, Jiří Vondráček</w:t>
      </w:r>
    </w:p>
    <w:p w:rsidR="00281930" w:rsidRDefault="00281930" w:rsidP="00AD1FC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Ověřovatelé zápisu: Hana Tulková, </w:t>
      </w:r>
      <w:r w:rsidR="00E414F7">
        <w:rPr>
          <w:szCs w:val="24"/>
        </w:rPr>
        <w:t>Tomáš Gabriel</w:t>
      </w:r>
    </w:p>
    <w:p w:rsidR="00281930" w:rsidRDefault="00281930" w:rsidP="00AD1FCB">
      <w:pPr>
        <w:spacing w:line="360" w:lineRule="auto"/>
        <w:jc w:val="both"/>
        <w:rPr>
          <w:szCs w:val="24"/>
        </w:rPr>
      </w:pPr>
      <w:r w:rsidRPr="00A22DD3">
        <w:rPr>
          <w:b/>
          <w:szCs w:val="24"/>
        </w:rPr>
        <w:t>PRO</w:t>
      </w:r>
      <w:r>
        <w:rPr>
          <w:szCs w:val="24"/>
        </w:rPr>
        <w:t xml:space="preserve"> schválení návrhové </w:t>
      </w:r>
      <w:r w:rsidR="00A22DD3">
        <w:rPr>
          <w:szCs w:val="24"/>
        </w:rPr>
        <w:t xml:space="preserve">komise a ověřovatelů zápisu - </w:t>
      </w:r>
      <w:r w:rsidR="00E414F7">
        <w:rPr>
          <w:b/>
          <w:szCs w:val="24"/>
        </w:rPr>
        <w:t>11</w:t>
      </w:r>
      <w:r w:rsidRPr="00A22DD3">
        <w:rPr>
          <w:b/>
          <w:szCs w:val="24"/>
        </w:rPr>
        <w:t xml:space="preserve"> hlasů</w:t>
      </w:r>
      <w:r>
        <w:rPr>
          <w:szCs w:val="24"/>
        </w:rPr>
        <w:t>.</w:t>
      </w:r>
    </w:p>
    <w:p w:rsidR="00E414F7" w:rsidRPr="00E414F7" w:rsidRDefault="00E414F7" w:rsidP="00E414F7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E414F7">
        <w:rPr>
          <w:b/>
          <w:szCs w:val="24"/>
        </w:rPr>
        <w:t>Návrh rozpočtu obce na rok 2017</w:t>
      </w:r>
    </w:p>
    <w:p w:rsidR="006421B8" w:rsidRDefault="006421B8" w:rsidP="006421B8">
      <w:pPr>
        <w:spacing w:line="360" w:lineRule="auto"/>
        <w:jc w:val="both"/>
        <w:rPr>
          <w:szCs w:val="24"/>
        </w:rPr>
      </w:pPr>
      <w:r>
        <w:rPr>
          <w:szCs w:val="24"/>
        </w:rPr>
        <w:t>Starosta podává informace k rozpočtu a jednotlivým paragrafům. Příjmy jsou ve výši skutečnosti loňského roku. Pouze v § 4222 je uvedena dotace 4 600</w:t>
      </w:r>
      <w:r w:rsidR="00730721">
        <w:rPr>
          <w:szCs w:val="24"/>
        </w:rPr>
        <w:t> 000,-</w:t>
      </w:r>
      <w:r>
        <w:rPr>
          <w:szCs w:val="24"/>
        </w:rPr>
        <w:t xml:space="preserve"> Kč na dostavbu II. etapy kanalizace. Dotaci teprve obdržíme, smlouva je již podepsaná. S touto částkou je již počítáno ve výdajích. Na straně výdajů je v § 2219 200 000,- Kč na opravu chodníku v Domoslavicích, § 2310 2 055</w:t>
      </w:r>
      <w:r w:rsidR="00730721">
        <w:rPr>
          <w:szCs w:val="24"/>
        </w:rPr>
        <w:t> 000,-</w:t>
      </w:r>
      <w:r>
        <w:rPr>
          <w:szCs w:val="24"/>
        </w:rPr>
        <w:t xml:space="preserve"> Kč na dokončení vodovodu v Domoslavicích a přípojky</w:t>
      </w:r>
      <w:r w:rsidR="00730721">
        <w:rPr>
          <w:szCs w:val="24"/>
        </w:rPr>
        <w:t xml:space="preserve"> pro obyvatele</w:t>
      </w:r>
      <w:r>
        <w:rPr>
          <w:szCs w:val="24"/>
        </w:rPr>
        <w:t>, § 6121 II. etapa kanalizace v Ostroměři, § 3113 rozpočet základní školy 2 mil. Kč, § 3319 vedení kroniky (2 x 8 000, - Kč), § 3392 vedení Zpravodaje 35 000,- Kč, § 3</w:t>
      </w:r>
      <w:r w:rsidR="00C769A7">
        <w:rPr>
          <w:szCs w:val="24"/>
        </w:rPr>
        <w:t>392 155 000, - Kč na projekt Z</w:t>
      </w:r>
      <w:r w:rsidR="006D677E">
        <w:rPr>
          <w:szCs w:val="24"/>
        </w:rPr>
        <w:t xml:space="preserve">ateplení budovy Muzea, § 3399 je ve výši skutečnosti loňského roku, § 3631 je navýšený o výdaje na nové ochranné ostrůvky včetně osvětlení, § 3639 je dle loňské skutečnosti, § 3745 máme vyhrazeno 540 000,- Kč pro pracovníky v rámci veřejně prospěšných prací, je počítáno dle loňské skutečnosti, § 5512 zde se počítá s nákupem automobilu pro hasiče, obdržíme dotaci, my platíme pouze 1/6 z ceny, § 6171 je provoz úřadu, § 6402 zde vracíme část dotace na volby uskutečněné v loňském roce. </w:t>
      </w:r>
    </w:p>
    <w:p w:rsidR="006D677E" w:rsidRDefault="006D677E" w:rsidP="006421B8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Návrh rozpočtu projednal finanční výbor, který k němu nemá připomínek.</w:t>
      </w:r>
    </w:p>
    <w:p w:rsidR="006D677E" w:rsidRDefault="006D677E" w:rsidP="006421B8">
      <w:pPr>
        <w:spacing w:line="360" w:lineRule="auto"/>
        <w:jc w:val="both"/>
        <w:rPr>
          <w:szCs w:val="24"/>
        </w:rPr>
      </w:pPr>
      <w:r>
        <w:rPr>
          <w:szCs w:val="24"/>
        </w:rPr>
        <w:t>p. H. Horáková: ptá se na koupaliště v Domoslavicích, na případnou finanční spolupráci s údržbou. Nějaké peníze obdrží od sponzorů, něco si opraví hasiči brigádně. Mají zájem na těchto pozemcích s dětmi vykonávat svoji činnost. Mají přislíbené i příspěvky na údržbu zeleně. Mají zájem o další pozemky, buď v rámci pronájmu, nebo odkoupení od soukromých vlastníků.</w:t>
      </w:r>
    </w:p>
    <w:p w:rsidR="006D677E" w:rsidRDefault="006D677E" w:rsidP="006421B8">
      <w:pPr>
        <w:spacing w:line="360" w:lineRule="auto"/>
        <w:jc w:val="both"/>
        <w:rPr>
          <w:szCs w:val="24"/>
        </w:rPr>
      </w:pPr>
      <w:r>
        <w:rPr>
          <w:szCs w:val="24"/>
        </w:rPr>
        <w:t>p. Stýblo: koupaliště je v majetku obce, počítáme s tím, že se budeme finančně spolupodílet na jeho údržbě. Jde o požární nádrž, musíme zajistit i bezpečnost.</w:t>
      </w:r>
    </w:p>
    <w:p w:rsidR="001F4B86" w:rsidRDefault="001F4B86" w:rsidP="006421B8">
      <w:pPr>
        <w:spacing w:line="360" w:lineRule="auto"/>
        <w:jc w:val="both"/>
        <w:rPr>
          <w:szCs w:val="24"/>
        </w:rPr>
      </w:pPr>
      <w:r w:rsidRPr="001F4B86">
        <w:rPr>
          <w:b/>
          <w:szCs w:val="24"/>
        </w:rPr>
        <w:t>PRO</w:t>
      </w:r>
      <w:r>
        <w:rPr>
          <w:szCs w:val="24"/>
        </w:rPr>
        <w:t xml:space="preserve"> schválení rozpočtu roku 2017 – 11 hlasů</w:t>
      </w:r>
    </w:p>
    <w:p w:rsidR="001F4B86" w:rsidRDefault="001F4B86" w:rsidP="001F4B86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1F4B86">
        <w:rPr>
          <w:b/>
          <w:szCs w:val="24"/>
        </w:rPr>
        <w:t>Rozpočtové opatření č. 12/2016</w:t>
      </w:r>
    </w:p>
    <w:p w:rsidR="001F4B86" w:rsidRDefault="001F4B86" w:rsidP="001F4B86">
      <w:pPr>
        <w:spacing w:line="360" w:lineRule="auto"/>
        <w:jc w:val="both"/>
        <w:rPr>
          <w:szCs w:val="24"/>
        </w:rPr>
      </w:pPr>
      <w:r w:rsidRPr="001F4B86">
        <w:rPr>
          <w:szCs w:val="24"/>
        </w:rPr>
        <w:t>p. Stýblo: jedná se o rozpočtové opatření loňského roku. Jde o vyrov</w:t>
      </w:r>
      <w:r>
        <w:rPr>
          <w:szCs w:val="24"/>
        </w:rPr>
        <w:t>n</w:t>
      </w:r>
      <w:r w:rsidRPr="001F4B86">
        <w:rPr>
          <w:szCs w:val="24"/>
        </w:rPr>
        <w:t>ání příjmů a výdajů, pouze převody v jednotlivých paragrafech</w:t>
      </w:r>
      <w:r>
        <w:rPr>
          <w:szCs w:val="24"/>
        </w:rPr>
        <w:t>. Toto opatření bereme na vědomí.</w:t>
      </w:r>
    </w:p>
    <w:p w:rsidR="001F4B86" w:rsidRPr="001F4B86" w:rsidRDefault="001F4B86" w:rsidP="001F4B86">
      <w:pPr>
        <w:spacing w:line="360" w:lineRule="auto"/>
        <w:jc w:val="both"/>
        <w:rPr>
          <w:szCs w:val="24"/>
        </w:rPr>
      </w:pPr>
      <w:r w:rsidRPr="001F4B86">
        <w:rPr>
          <w:b/>
          <w:szCs w:val="24"/>
        </w:rPr>
        <w:t>ZO bere na vědomi</w:t>
      </w:r>
      <w:r>
        <w:rPr>
          <w:szCs w:val="24"/>
        </w:rPr>
        <w:t xml:space="preserve"> rozpočtové opatření č. 12/2016</w:t>
      </w:r>
    </w:p>
    <w:p w:rsidR="006421B8" w:rsidRDefault="001F4B86" w:rsidP="001F4B86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1F4B86">
        <w:rPr>
          <w:b/>
          <w:szCs w:val="24"/>
        </w:rPr>
        <w:t>Programová dotace na rok 2017</w:t>
      </w:r>
    </w:p>
    <w:p w:rsidR="001F4B86" w:rsidRDefault="001F4B86" w:rsidP="001F4B86">
      <w:pPr>
        <w:spacing w:line="360" w:lineRule="auto"/>
        <w:jc w:val="both"/>
        <w:rPr>
          <w:szCs w:val="24"/>
        </w:rPr>
      </w:pPr>
      <w:r>
        <w:rPr>
          <w:szCs w:val="24"/>
        </w:rPr>
        <w:t>p. Stýblo: programové dotace jsou ve stejné výši jak</w:t>
      </w:r>
      <w:r w:rsidR="00C769A7">
        <w:rPr>
          <w:szCs w:val="24"/>
        </w:rPr>
        <w:t xml:space="preserve">o v loňském roce, tedy 200 000, </w:t>
      </w:r>
      <w:r>
        <w:rPr>
          <w:szCs w:val="24"/>
        </w:rPr>
        <w:t>- Kč. I pro letošní rok musíme vyhlásit, vyvěsit, přihlášky se budou přijímat od 1. 4. 2017. Je přesně vymezeno na co. Maximální výše dotace pro organizace je 30 000, - Kč.</w:t>
      </w:r>
    </w:p>
    <w:p w:rsidR="00DD00FF" w:rsidRDefault="00DD00FF" w:rsidP="001F4B86">
      <w:pPr>
        <w:spacing w:line="360" w:lineRule="auto"/>
        <w:jc w:val="both"/>
        <w:rPr>
          <w:szCs w:val="24"/>
        </w:rPr>
      </w:pPr>
      <w:r w:rsidRPr="00DD00FF">
        <w:rPr>
          <w:b/>
          <w:szCs w:val="24"/>
        </w:rPr>
        <w:t>PRO</w:t>
      </w:r>
      <w:r>
        <w:rPr>
          <w:szCs w:val="24"/>
        </w:rPr>
        <w:t xml:space="preserve"> vyhlášení programové dotace na rok 2017 – 11 hlasů</w:t>
      </w:r>
    </w:p>
    <w:p w:rsidR="00DD00FF" w:rsidRDefault="00DD00FF" w:rsidP="00DD00FF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DD00FF">
        <w:rPr>
          <w:b/>
          <w:szCs w:val="24"/>
        </w:rPr>
        <w:t>Směrnice k zadávání zakázek malého rozsahu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t>p. Stýblo: není pro nás povinností tuto směrnici mít. Ovšem na doporučení krajského úřadu pro přezkum hospodaření obcí nám bylo doporučeno. Starosta čte směrnici…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t>Fr. Soukup: pokud pro nás není povinností, pak je zbytečné si na sebe šít bič. Zákon se stejně dodržuje při zadávání zakázek. Máme jen o další směrnici navíc.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t>p. Stýblo: krajský úřad to vyžaduje.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t>p. Tulková: není tam uvedeno, že musíme dodržet minimální cenu zakázky.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t>p. Havlík: hasiči nedoporučili, které auto se má koupit?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p. Stýblo: ne, mikrobusy jsou běžné. Musí ale splňovat přesné požadavky.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t>p. Havlík: může to být čtyřkolka?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t>p. Stýblo: nemusí.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 w:rsidRPr="00DD00FF">
        <w:rPr>
          <w:b/>
          <w:szCs w:val="24"/>
        </w:rPr>
        <w:t>PRO</w:t>
      </w:r>
      <w:r>
        <w:rPr>
          <w:szCs w:val="24"/>
        </w:rPr>
        <w:t xml:space="preserve"> přijetí směrnice o zadávání veřejných zakázek malého rozsahu – 10 hlasů, </w:t>
      </w:r>
      <w:r w:rsidRPr="00DD00FF">
        <w:rPr>
          <w:b/>
          <w:szCs w:val="24"/>
        </w:rPr>
        <w:t>PROTI</w:t>
      </w:r>
      <w:r>
        <w:rPr>
          <w:szCs w:val="24"/>
        </w:rPr>
        <w:t xml:space="preserve"> – 1 (Fr. Soukup)</w:t>
      </w:r>
    </w:p>
    <w:p w:rsidR="00DD00FF" w:rsidRDefault="00DD00FF" w:rsidP="00DD00FF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DD00FF">
        <w:rPr>
          <w:b/>
          <w:szCs w:val="24"/>
        </w:rPr>
        <w:t>Smlouva o zřízení věcného břemene ČEZ Distribuce a.s. – Obec Ostroměř</w:t>
      </w:r>
    </w:p>
    <w:p w:rsidR="00DD00FF" w:rsidRDefault="00DD00FF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p. Stýblo: jedná se o zřízení přípojky </w:t>
      </w:r>
      <w:r w:rsidR="00064C54">
        <w:rPr>
          <w:szCs w:val="24"/>
        </w:rPr>
        <w:t>za vedení nn pro p. Hejcmana. ČEZ Distribuce a. s. nám uhradí jednorázovou částku 1 000, - Kč.</w:t>
      </w:r>
    </w:p>
    <w:p w:rsidR="00064C54" w:rsidRDefault="00064C54" w:rsidP="00DD00FF">
      <w:pPr>
        <w:spacing w:line="360" w:lineRule="auto"/>
        <w:jc w:val="both"/>
        <w:rPr>
          <w:szCs w:val="24"/>
        </w:rPr>
      </w:pPr>
      <w:r w:rsidRPr="00064C54">
        <w:rPr>
          <w:b/>
          <w:szCs w:val="24"/>
        </w:rPr>
        <w:t>PRO</w:t>
      </w:r>
      <w:r>
        <w:rPr>
          <w:szCs w:val="24"/>
        </w:rPr>
        <w:t xml:space="preserve"> schválení smlouvy o zřízení věcného břemene – 11 hlasů</w:t>
      </w:r>
    </w:p>
    <w:p w:rsidR="00064C54" w:rsidRDefault="00064C54" w:rsidP="00064C54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064C54">
        <w:rPr>
          <w:b/>
          <w:szCs w:val="24"/>
        </w:rPr>
        <w:t>Potvrzení kupní ceny pozemku p. č. 351/2 v k. ú. Ostroměř (277 m2)</w:t>
      </w:r>
    </w:p>
    <w:p w:rsidR="0000090A" w:rsidRDefault="0000090A" w:rsidP="0000090A">
      <w:pPr>
        <w:pStyle w:val="Odstavecseseznamem"/>
        <w:spacing w:line="360" w:lineRule="auto"/>
        <w:jc w:val="both"/>
        <w:rPr>
          <w:b/>
          <w:szCs w:val="24"/>
        </w:rPr>
      </w:pPr>
    </w:p>
    <w:p w:rsidR="00064C54" w:rsidRDefault="00064C54" w:rsidP="00064C54">
      <w:pPr>
        <w:pStyle w:val="Odstavecseseznamem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p. Stýblo: České dráhy prodávají pozemek za 19 000, - Kč. Jedná se o pozemek kolem potoka od rodného domu E. Štorcha směrem k silnici. O tento pozemek jsme žádali již v roce 2014, prodej a cena je schválená Dozorčí radou Českých drah. Nyní ještě bude projednávat představenstvo. </w:t>
      </w:r>
    </w:p>
    <w:p w:rsidR="00064C54" w:rsidRDefault="00064C54" w:rsidP="00064C54">
      <w:pPr>
        <w:pStyle w:val="Odstavecseseznamem"/>
        <w:spacing w:after="0" w:line="360" w:lineRule="auto"/>
        <w:ind w:left="0"/>
        <w:jc w:val="both"/>
        <w:rPr>
          <w:szCs w:val="24"/>
        </w:rPr>
      </w:pPr>
    </w:p>
    <w:p w:rsidR="00064C54" w:rsidRDefault="00064C54" w:rsidP="00064C54">
      <w:pPr>
        <w:pStyle w:val="Odstavecseseznamem"/>
        <w:spacing w:after="0" w:line="360" w:lineRule="auto"/>
        <w:ind w:left="0"/>
        <w:jc w:val="both"/>
        <w:rPr>
          <w:szCs w:val="24"/>
        </w:rPr>
      </w:pPr>
      <w:r w:rsidRPr="00064C54">
        <w:rPr>
          <w:b/>
          <w:szCs w:val="24"/>
        </w:rPr>
        <w:t>PRO</w:t>
      </w:r>
      <w:r>
        <w:rPr>
          <w:szCs w:val="24"/>
        </w:rPr>
        <w:t xml:space="preserve"> schválení kupní ceny pozemku – 11 hlasů</w:t>
      </w:r>
    </w:p>
    <w:p w:rsidR="00064C54" w:rsidRDefault="00064C54" w:rsidP="00064C54">
      <w:pPr>
        <w:pStyle w:val="Odstavecseseznamem"/>
        <w:spacing w:after="0" w:line="360" w:lineRule="auto"/>
        <w:ind w:left="0"/>
        <w:jc w:val="both"/>
        <w:rPr>
          <w:szCs w:val="24"/>
        </w:rPr>
      </w:pPr>
    </w:p>
    <w:p w:rsidR="00064C54" w:rsidRDefault="00064C54" w:rsidP="00064C5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b/>
          <w:szCs w:val="24"/>
        </w:rPr>
      </w:pPr>
      <w:r w:rsidRPr="00064C54">
        <w:rPr>
          <w:b/>
          <w:szCs w:val="24"/>
        </w:rPr>
        <w:t>Žádost o souhlas s realizací projektu – ZŠ Ostroměř</w:t>
      </w:r>
    </w:p>
    <w:p w:rsidR="0000090A" w:rsidRPr="00064C54" w:rsidRDefault="0000090A" w:rsidP="0000090A">
      <w:pPr>
        <w:pStyle w:val="Odstavecseseznamem"/>
        <w:spacing w:after="0" w:line="360" w:lineRule="auto"/>
        <w:jc w:val="both"/>
        <w:rPr>
          <w:b/>
          <w:szCs w:val="24"/>
        </w:rPr>
      </w:pPr>
    </w:p>
    <w:p w:rsidR="00DD00FF" w:rsidRDefault="00064C54" w:rsidP="00DD00F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p. Stýblo: </w:t>
      </w:r>
      <w:r w:rsidR="00267C39">
        <w:rPr>
          <w:szCs w:val="24"/>
        </w:rPr>
        <w:t>ZŠ a M</w:t>
      </w:r>
      <w:r w:rsidR="0000090A">
        <w:rPr>
          <w:szCs w:val="24"/>
        </w:rPr>
        <w:t>Š Ostroměř žádá obec jako zřizovatele školy o souhlas s realizací projektu Podpora škol formou projektů zjednodušeného vykazování – Šablony pro MŠ a ZŠ I Operačního programu Výzkum, vývoj a vzdělávání. Obec to nebude nic stát. Jde jen o souhlas. Je zde přítomna paní ředitelka, pokud někdo má zájem, poví mu k tomu další náležitosti.</w:t>
      </w:r>
    </w:p>
    <w:p w:rsidR="0000090A" w:rsidRDefault="0000090A" w:rsidP="00DD00FF">
      <w:pPr>
        <w:spacing w:line="360" w:lineRule="auto"/>
        <w:jc w:val="both"/>
        <w:rPr>
          <w:szCs w:val="24"/>
        </w:rPr>
      </w:pPr>
      <w:r w:rsidRPr="0000090A">
        <w:rPr>
          <w:b/>
          <w:szCs w:val="24"/>
        </w:rPr>
        <w:t>PRO</w:t>
      </w:r>
      <w:r>
        <w:rPr>
          <w:szCs w:val="24"/>
        </w:rPr>
        <w:t xml:space="preserve"> schválení souhlasu s realizací projektu – 11 hlasů</w:t>
      </w:r>
    </w:p>
    <w:p w:rsidR="00064C54" w:rsidRDefault="0000090A" w:rsidP="0000090A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00090A">
        <w:rPr>
          <w:b/>
          <w:szCs w:val="24"/>
        </w:rPr>
        <w:t>Schválení odměn členům výborů</w:t>
      </w:r>
    </w:p>
    <w:p w:rsidR="00A12451" w:rsidRDefault="00A12451" w:rsidP="00A1245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p. Stýblo: prozatím jsme neschválili výše odměn pro členy kontrolního výboru. Od předsedy máme informace o konaných schůzkách výboru a počtu hodin. Nyní schválíme částku 210,- </w:t>
      </w:r>
      <w:r>
        <w:rPr>
          <w:szCs w:val="24"/>
        </w:rPr>
        <w:lastRenderedPageBreak/>
        <w:t>Kč pro každého člena za činnost v kontrolním výboru za loňský rok. Jedná se o členy: p. Chudobová, p. Šubrt, p. Kazda J. a p. Havlík J. Členy kulturního výboru ustavíme příště.</w:t>
      </w:r>
    </w:p>
    <w:p w:rsidR="00A12451" w:rsidRDefault="00A12451" w:rsidP="00A12451">
      <w:pPr>
        <w:spacing w:line="360" w:lineRule="auto"/>
        <w:jc w:val="both"/>
        <w:rPr>
          <w:szCs w:val="24"/>
        </w:rPr>
      </w:pPr>
      <w:r w:rsidRPr="00A12451">
        <w:rPr>
          <w:b/>
          <w:szCs w:val="24"/>
        </w:rPr>
        <w:t>PRO</w:t>
      </w:r>
      <w:r>
        <w:rPr>
          <w:szCs w:val="24"/>
        </w:rPr>
        <w:t xml:space="preserve"> schválení částky 210,- Kč pro členy kontrolního výboru – 11 hlasů</w:t>
      </w:r>
    </w:p>
    <w:p w:rsidR="00A12451" w:rsidRDefault="00A12451" w:rsidP="00A12451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szCs w:val="24"/>
        </w:rPr>
      </w:pPr>
      <w:r w:rsidRPr="00A12451">
        <w:rPr>
          <w:b/>
          <w:szCs w:val="24"/>
        </w:rPr>
        <w:t>Žaloba na společnost EPK</w:t>
      </w:r>
    </w:p>
    <w:p w:rsidR="005936E4" w:rsidRDefault="005936E4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p. Stýblo: máme informaci od společnosti Energie pod kontrolou, že u nich máme přeplatek ve výši cca 64 000, - Kč. Ovšem jejich nástupnická společnost, která nám dodávala krátce elektrickou energii bez našeho souhlasu, po nás nyní vyžaduje cca 22 000,- Kč. Právnická firma Šikola a spol. nás oslovila k připojení se s hromadnou žalobou. Zřejmě není velká šance na úspěch, že bychom od společnosti EPK dostali peníze zpět. Tato společnost dluží několik miliónů korun různým věřitelům. Připojením se k žalobě splníme svoji povinnost, že nenecháme naše peníze (zaplacené zálohy za nedodanou energii) bez povšimnutí. </w:t>
      </w:r>
    </w:p>
    <w:p w:rsidR="005936E4" w:rsidRDefault="005936E4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B. Havlík: kolik chtějí právníci? Aby nechtěli víc, než dluží EPK.</w:t>
      </w:r>
    </w:p>
    <w:p w:rsidR="005936E4" w:rsidRDefault="005936E4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Stýblo: čte údaje ze smlouvy od fy Šikola a spol.</w:t>
      </w:r>
      <w:r w:rsidR="00730721">
        <w:rPr>
          <w:szCs w:val="24"/>
        </w:rPr>
        <w:t>,</w:t>
      </w:r>
      <w:r>
        <w:rPr>
          <w:szCs w:val="24"/>
        </w:rPr>
        <w:t xml:space="preserve"> 1 650,- Kč bez DPH</w:t>
      </w:r>
      <w:r w:rsidR="00730721">
        <w:rPr>
          <w:szCs w:val="24"/>
        </w:rPr>
        <w:t xml:space="preserve">/hod. </w:t>
      </w:r>
      <w:r>
        <w:rPr>
          <w:szCs w:val="24"/>
        </w:rPr>
        <w:t>práce advokáta. Takže cca 10 000,- Kč bychom zaplatili za zastupování.</w:t>
      </w:r>
    </w:p>
    <w:p w:rsidR="005936E4" w:rsidRDefault="005936E4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p. Vondráček: dluží nám přes 60 000,- Kč. </w:t>
      </w:r>
      <w:r w:rsidR="00C653C0">
        <w:rPr>
          <w:szCs w:val="24"/>
        </w:rPr>
        <w:t>Zaplatíme přes 10 000,- Kč. Vyplatí se to?</w:t>
      </w:r>
    </w:p>
    <w:p w:rsidR="00C653C0" w:rsidRDefault="00C653C0" w:rsidP="005936E4">
      <w:pPr>
        <w:spacing w:line="360" w:lineRule="auto"/>
        <w:jc w:val="both"/>
        <w:rPr>
          <w:szCs w:val="24"/>
        </w:rPr>
      </w:pPr>
      <w:r w:rsidRPr="00C653C0">
        <w:rPr>
          <w:b/>
          <w:szCs w:val="24"/>
        </w:rPr>
        <w:t>PRO</w:t>
      </w:r>
      <w:r>
        <w:rPr>
          <w:szCs w:val="24"/>
        </w:rPr>
        <w:t xml:space="preserve"> schválení podání žaloby na společnost EPK – 5 hlasů. </w:t>
      </w:r>
      <w:r w:rsidRPr="00C653C0">
        <w:rPr>
          <w:b/>
          <w:szCs w:val="24"/>
        </w:rPr>
        <w:t>PROTI</w:t>
      </w:r>
      <w:r>
        <w:rPr>
          <w:szCs w:val="24"/>
        </w:rPr>
        <w:t xml:space="preserve"> – 3 hlasy (Fr. Soukup, Špicar, Vondráček). </w:t>
      </w:r>
      <w:r w:rsidRPr="00C653C0">
        <w:rPr>
          <w:b/>
          <w:szCs w:val="24"/>
        </w:rPr>
        <w:t>ZDRŽELI SE</w:t>
      </w:r>
      <w:r>
        <w:rPr>
          <w:szCs w:val="24"/>
        </w:rPr>
        <w:t xml:space="preserve"> – 3 hlasy (Tulková, Chudobová, J. Soukup)</w:t>
      </w:r>
    </w:p>
    <w:p w:rsidR="00C653C0" w:rsidRDefault="00C653C0" w:rsidP="005936E4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ab/>
      </w:r>
      <w:r w:rsidRPr="00730721">
        <w:rPr>
          <w:b/>
          <w:szCs w:val="24"/>
        </w:rPr>
        <w:t>11a.</w:t>
      </w:r>
      <w:r>
        <w:rPr>
          <w:szCs w:val="24"/>
        </w:rPr>
        <w:t xml:space="preserve"> </w:t>
      </w:r>
      <w:r w:rsidRPr="00C653C0">
        <w:rPr>
          <w:b/>
          <w:szCs w:val="24"/>
        </w:rPr>
        <w:t>Pořízení osobního automobilu</w:t>
      </w:r>
    </w:p>
    <w:p w:rsidR="00C653C0" w:rsidRDefault="00C653C0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Stýblo: informuje přítomné o dopravní nehodě, která se stala dne 13. února 2017. Na cestě od Hořic došlo k nabourání obecního automobilu. Policie to šetřila. Viníkem je řidič druhého vozidla. Starosta dává prostor k diskuzi zastupitelům ohledně koupě nového vozu. Má se koupit nové, nebo z bazaru? Mototechna prodává i předváděcí vozy, ovšem nejsou nejlevnější. Možnost je koupit i levnější značku, např. Dacii.</w:t>
      </w:r>
    </w:p>
    <w:p w:rsidR="00C653C0" w:rsidRDefault="00C653C0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p. Tulková: kolik se ročně najezdí? Kolik stojí nejlevnější Dacie? </w:t>
      </w:r>
    </w:p>
    <w:p w:rsidR="00C653C0" w:rsidRDefault="00C653C0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Stýblo: ročně je to do 10 000 km. Auto musí mít kouli na vozík.</w:t>
      </w:r>
    </w:p>
    <w:p w:rsidR="00C653C0" w:rsidRDefault="00C653C0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Němeček: nejdůležitější je, kolik za to chceme dát.</w:t>
      </w:r>
    </w:p>
    <w:p w:rsidR="00184D3A" w:rsidRDefault="00184D3A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Dále proběhla diskuze o různých možnostech koupě.</w:t>
      </w:r>
    </w:p>
    <w:p w:rsidR="00184D3A" w:rsidRDefault="00184D3A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p. Stýblo: navrhněte, do kolika Kč nejvíce by se mělo koupit.</w:t>
      </w:r>
    </w:p>
    <w:p w:rsidR="00184D3A" w:rsidRDefault="00184D3A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Tulková: do 280 000,- Kč.</w:t>
      </w:r>
    </w:p>
    <w:p w:rsidR="00184D3A" w:rsidRDefault="00184D3A" w:rsidP="005936E4">
      <w:pPr>
        <w:spacing w:line="360" w:lineRule="auto"/>
        <w:jc w:val="both"/>
        <w:rPr>
          <w:szCs w:val="24"/>
        </w:rPr>
      </w:pPr>
      <w:r w:rsidRPr="00184D3A">
        <w:rPr>
          <w:b/>
          <w:szCs w:val="24"/>
        </w:rPr>
        <w:t>PRO</w:t>
      </w:r>
      <w:r>
        <w:rPr>
          <w:szCs w:val="24"/>
        </w:rPr>
        <w:t xml:space="preserve"> schválení zakoupení nového obecního automobilu – 11 hlasů</w:t>
      </w:r>
    </w:p>
    <w:p w:rsidR="00184D3A" w:rsidRDefault="00184D3A" w:rsidP="005936E4">
      <w:pPr>
        <w:spacing w:line="360" w:lineRule="auto"/>
        <w:jc w:val="both"/>
        <w:rPr>
          <w:szCs w:val="24"/>
        </w:rPr>
      </w:pPr>
    </w:p>
    <w:p w:rsidR="00184D3A" w:rsidRDefault="00184D3A" w:rsidP="005936E4">
      <w:pPr>
        <w:spacing w:line="360" w:lineRule="auto"/>
        <w:jc w:val="both"/>
        <w:rPr>
          <w:b/>
          <w:szCs w:val="24"/>
        </w:rPr>
      </w:pPr>
      <w:r w:rsidRPr="00184D3A">
        <w:rPr>
          <w:b/>
          <w:szCs w:val="24"/>
        </w:rPr>
        <w:t>Diskuse:</w:t>
      </w:r>
    </w:p>
    <w:p w:rsidR="00184D3A" w:rsidRDefault="00C769A7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Dorobová</w:t>
      </w:r>
      <w:r w:rsidR="00184D3A">
        <w:rPr>
          <w:szCs w:val="24"/>
        </w:rPr>
        <w:t>: v rozpočtu je 540 000,- Kč na údržbu zeleně v obci. Je to částka i na zimní údržbu? Letošní zimní údržba chodníků byla zanedbaná. Nedalo se jezdit s kočárky, staří lidé nemohli chodit ven, protože se po chodnících nedalo pohybovat. Chodníky v takovém počasí by měly být prioritou. Udržovat schůdné především ty, které vedou k lékaři, do obchodu, na poštu,… V létě zde byli pracovníci v rámci veřejně prospěšných prací. Proč zde nejsou i v zimě? Počítá obecní úřad s tím, že kdyby si někdo zlomil nohu, nebo ruku na obecním chodníku, který je nevyhrnutý, tak může požadovat náhradu? Proč někdo chodníky před svým domem udržuje a někdo ne a čeká, až to vyhrne obec?</w:t>
      </w:r>
    </w:p>
    <w:p w:rsidR="00184D3A" w:rsidRDefault="00184D3A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p. Stýblo: částka, na kterou se ptáte, je i na zimní údržbu. Letos byla zima, kterou dlouho nikdo nepamatuje. Náš zaměstnanec nestihl vyhrnovat, máme jen jednoho. Navíc se </w:t>
      </w:r>
      <w:r w:rsidR="00730721">
        <w:rPr>
          <w:szCs w:val="24"/>
        </w:rPr>
        <w:t>rozbil traktůrek, proto došlo i ke zpoždění ve vyklízení sněhu. Ovšem nejsme jediní, kdo jsme nestíhali odklízet. Byla na tom stejně i jiná města. V případě odklízení sněhu před domy je změna zákona. Dříve to měl každý udržovat před svým domem. Dnes ne.</w:t>
      </w:r>
    </w:p>
    <w:p w:rsidR="00730721" w:rsidRDefault="00730721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Tulková: máte informaci ohledně opravy R 35?</w:t>
      </w:r>
    </w:p>
    <w:p w:rsidR="00730721" w:rsidRDefault="00730721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Stýblo: ŘSD má zpoždění. Nyní mám aktuální informace z tohoto týdne, že se oprava posune pravděpodobně na květen/červen 2017.  Je možné, že nákladní doprava povede přes Ostroměř a osobní bude vedena objížďkou.</w:t>
      </w:r>
    </w:p>
    <w:p w:rsidR="00730721" w:rsidRDefault="00730721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p. </w:t>
      </w:r>
      <w:r w:rsidR="00C769A7">
        <w:rPr>
          <w:szCs w:val="24"/>
        </w:rPr>
        <w:t>Dorobová</w:t>
      </w:r>
      <w:r>
        <w:rPr>
          <w:szCs w:val="24"/>
        </w:rPr>
        <w:t>: proč byl zrušený bankomat?</w:t>
      </w:r>
    </w:p>
    <w:p w:rsidR="00730721" w:rsidRDefault="00730721" w:rsidP="005936E4">
      <w:pPr>
        <w:spacing w:line="360" w:lineRule="auto"/>
        <w:jc w:val="both"/>
        <w:rPr>
          <w:szCs w:val="24"/>
        </w:rPr>
      </w:pPr>
      <w:r>
        <w:rPr>
          <w:szCs w:val="24"/>
        </w:rPr>
        <w:t>p. Stýblo: malý obrat ve výběrech – kolem 26 %. Ozvala se i KB. Čekáme na jejich nabídku.</w:t>
      </w:r>
    </w:p>
    <w:p w:rsidR="00730721" w:rsidRDefault="00730721" w:rsidP="005936E4">
      <w:pPr>
        <w:spacing w:line="360" w:lineRule="auto"/>
        <w:jc w:val="both"/>
        <w:rPr>
          <w:szCs w:val="24"/>
        </w:rPr>
      </w:pPr>
    </w:p>
    <w:p w:rsidR="00730721" w:rsidRDefault="00730721" w:rsidP="005936E4">
      <w:pPr>
        <w:spacing w:line="360" w:lineRule="auto"/>
        <w:jc w:val="both"/>
        <w:rPr>
          <w:szCs w:val="24"/>
        </w:rPr>
      </w:pPr>
    </w:p>
    <w:p w:rsidR="00730721" w:rsidRDefault="00730721" w:rsidP="005936E4">
      <w:pPr>
        <w:spacing w:line="360" w:lineRule="auto"/>
        <w:jc w:val="both"/>
        <w:rPr>
          <w:szCs w:val="24"/>
        </w:rPr>
      </w:pPr>
    </w:p>
    <w:p w:rsidR="0067165F" w:rsidRPr="00A12451" w:rsidRDefault="00730721" w:rsidP="00466F2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U</w:t>
      </w:r>
      <w:r w:rsidR="00A12451" w:rsidRPr="00A12451">
        <w:rPr>
          <w:rFonts w:cs="Times New Roman"/>
          <w:szCs w:val="24"/>
        </w:rPr>
        <w:t xml:space="preserve">snesení přečetl p. </w:t>
      </w:r>
      <w:r w:rsidR="005936E4">
        <w:rPr>
          <w:rFonts w:cs="Times New Roman"/>
          <w:szCs w:val="24"/>
        </w:rPr>
        <w:t xml:space="preserve">J. </w:t>
      </w:r>
      <w:r w:rsidR="00A12451" w:rsidRPr="00A12451">
        <w:rPr>
          <w:rFonts w:cs="Times New Roman"/>
          <w:szCs w:val="24"/>
        </w:rPr>
        <w:t>Tomeš.</w:t>
      </w:r>
    </w:p>
    <w:p w:rsidR="00A12451" w:rsidRPr="00A12451" w:rsidRDefault="00A12451" w:rsidP="00A12451">
      <w:pPr>
        <w:pStyle w:val="Odstavecseseznamem"/>
        <w:rPr>
          <w:rFonts w:cs="Times New Roman"/>
          <w:b/>
          <w:sz w:val="28"/>
          <w:szCs w:val="28"/>
        </w:rPr>
      </w:pPr>
      <w:r w:rsidRPr="00A12451">
        <w:rPr>
          <w:rFonts w:cs="Times New Roman"/>
          <w:szCs w:val="24"/>
        </w:rPr>
        <w:t xml:space="preserve">Zastupitelstvo obce Ostroměř po projednání </w:t>
      </w:r>
    </w:p>
    <w:p w:rsidR="00A12451" w:rsidRPr="00A12451" w:rsidRDefault="00A12451" w:rsidP="00A12451">
      <w:pPr>
        <w:pStyle w:val="Odstavecseseznamem"/>
        <w:ind w:left="0"/>
        <w:rPr>
          <w:rFonts w:cs="Times New Roman"/>
          <w:szCs w:val="24"/>
        </w:rPr>
      </w:pPr>
      <w:r w:rsidRPr="00A12451">
        <w:rPr>
          <w:rFonts w:cs="Times New Roman"/>
          <w:b/>
          <w:szCs w:val="24"/>
        </w:rPr>
        <w:t>I. volí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  <w:u w:val="single"/>
        </w:rPr>
        <w:t>1. Návrhovou komisi ve složení</w:t>
      </w:r>
      <w:r w:rsidRPr="00A12451">
        <w:rPr>
          <w:rFonts w:cs="Times New Roman"/>
          <w:szCs w:val="24"/>
        </w:rPr>
        <w:t>: p. Tomeš Jaroslav, p. Soukup František, p. Vondráček Jiří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  <w:u w:val="single"/>
        </w:rPr>
        <w:t>2. Ověřovatele zápisu</w:t>
      </w:r>
      <w:r w:rsidRPr="00A12451">
        <w:rPr>
          <w:rFonts w:cs="Times New Roman"/>
          <w:szCs w:val="24"/>
        </w:rPr>
        <w:t>: p. Gabriel Tomáš, p. Tulková Hana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b/>
          <w:szCs w:val="24"/>
        </w:rPr>
      </w:pP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b/>
          <w:szCs w:val="24"/>
        </w:rPr>
      </w:pPr>
      <w:r w:rsidRPr="00A12451">
        <w:rPr>
          <w:rFonts w:cs="Times New Roman"/>
          <w:b/>
          <w:szCs w:val="24"/>
        </w:rPr>
        <w:t>II. schvaluje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1. Program jednání 18. zasedání ZO s doplněním.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2. Vyrovnaný rozpočet obce Ostroměř na rok 2017 s celkovými příjmy 22.485.000,- Kč a celkovými výdaji 22.485.000,- Kč. Předložený návrh rozpočtu byl změněn, par. 3639-6121 byl snížen o 155.000,- Kč a par. 3392-6121 byl zvýšen o 155.000,- Kč.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3. Vyhlášení programové dotace na rok 2017 pro sdružení a spolky Ostroměře a přidružených obcí ve výši 200.000,- Kč.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4. Směrnici k zadávání veřejných zakázek malého rozsahu.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5. Smlouvu o zřízení věcného břemene č. IV-12-2014511/VB/01 Obec Ostroměř – ČEZ Distribuce a.s.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6. Kupní cenu pozemku p.č. 351/2 v k.ú. Ostroměř (277 m2) za 19.000,- Kč.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7. Realizaci projektu „Podpora vzdělávání v ZŠ a MŠ Ostroměř v rámci výzvy č. 02-16-022“.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8. Odměny členům kontrolního výboru: p. Petra Chudobová 210,- Kč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ab/>
      </w:r>
      <w:r w:rsidRPr="00A12451">
        <w:rPr>
          <w:rFonts w:cs="Times New Roman"/>
          <w:szCs w:val="24"/>
        </w:rPr>
        <w:tab/>
      </w:r>
      <w:r w:rsidRPr="00A12451">
        <w:rPr>
          <w:rFonts w:cs="Times New Roman"/>
          <w:szCs w:val="24"/>
        </w:rPr>
        <w:tab/>
      </w:r>
      <w:r w:rsidRPr="00A12451">
        <w:rPr>
          <w:rFonts w:cs="Times New Roman"/>
          <w:szCs w:val="24"/>
        </w:rPr>
        <w:tab/>
      </w:r>
      <w:r w:rsidRPr="00A12451">
        <w:rPr>
          <w:rFonts w:cs="Times New Roman"/>
          <w:szCs w:val="24"/>
        </w:rPr>
        <w:tab/>
        <w:t xml:space="preserve"> </w:t>
      </w:r>
      <w:r>
        <w:rPr>
          <w:rFonts w:cs="Times New Roman"/>
          <w:szCs w:val="24"/>
        </w:rPr>
        <w:t xml:space="preserve">     p. Jan Kazda            </w:t>
      </w:r>
      <w:r w:rsidRPr="00A12451">
        <w:rPr>
          <w:rFonts w:cs="Times New Roman"/>
          <w:szCs w:val="24"/>
        </w:rPr>
        <w:t>210,- Kč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</w:t>
      </w:r>
      <w:r w:rsidRPr="00A12451">
        <w:rPr>
          <w:rFonts w:cs="Times New Roman"/>
          <w:szCs w:val="24"/>
        </w:rPr>
        <w:t xml:space="preserve"> p. Tomáš Šubrt      </w:t>
      </w:r>
      <w:r>
        <w:rPr>
          <w:rFonts w:cs="Times New Roman"/>
          <w:szCs w:val="24"/>
        </w:rPr>
        <w:t xml:space="preserve"> </w:t>
      </w:r>
      <w:r w:rsidRPr="00A12451">
        <w:rPr>
          <w:rFonts w:cs="Times New Roman"/>
          <w:szCs w:val="24"/>
        </w:rPr>
        <w:t xml:space="preserve"> 210,- Kč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</w:t>
      </w:r>
      <w:r w:rsidRPr="00A12451">
        <w:rPr>
          <w:rFonts w:cs="Times New Roman"/>
          <w:szCs w:val="24"/>
        </w:rPr>
        <w:t xml:space="preserve">  p. Jaroslav Havlík</w:t>
      </w:r>
      <w:r>
        <w:rPr>
          <w:rFonts w:cs="Times New Roman"/>
          <w:szCs w:val="24"/>
        </w:rPr>
        <w:t xml:space="preserve"> </w:t>
      </w:r>
      <w:r w:rsidRPr="00A12451">
        <w:rPr>
          <w:rFonts w:cs="Times New Roman"/>
          <w:szCs w:val="24"/>
        </w:rPr>
        <w:t xml:space="preserve">   210,- Kč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9. Pořízení osobníh</w:t>
      </w:r>
      <w:r>
        <w:rPr>
          <w:rFonts w:cs="Times New Roman"/>
          <w:szCs w:val="24"/>
        </w:rPr>
        <w:t>o automobilu za těchto podmínek</w:t>
      </w:r>
      <w:r w:rsidRPr="00A12451">
        <w:rPr>
          <w:rFonts w:cs="Times New Roman"/>
          <w:szCs w:val="24"/>
        </w:rPr>
        <w:t>: do max. ceny 280.000,- Kč</w:t>
      </w:r>
    </w:p>
    <w:p w:rsidR="00A12451" w:rsidRPr="00A12451" w:rsidRDefault="00A12451" w:rsidP="005936E4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.</w:t>
      </w:r>
    </w:p>
    <w:p w:rsidR="00A12451" w:rsidRPr="00A12451" w:rsidRDefault="00A12451" w:rsidP="005936E4">
      <w:pPr>
        <w:spacing w:after="0" w:line="360" w:lineRule="auto"/>
        <w:jc w:val="both"/>
        <w:rPr>
          <w:rFonts w:cs="Times New Roman"/>
          <w:b/>
          <w:szCs w:val="24"/>
        </w:rPr>
      </w:pPr>
      <w:r w:rsidRPr="00A12451">
        <w:rPr>
          <w:rFonts w:cs="Times New Roman"/>
          <w:b/>
          <w:szCs w:val="24"/>
        </w:rPr>
        <w:t xml:space="preserve">III. neschvaluje </w:t>
      </w:r>
    </w:p>
    <w:p w:rsidR="00A12451" w:rsidRPr="00A12451" w:rsidRDefault="00A12451" w:rsidP="005936E4">
      <w:pPr>
        <w:spacing w:after="0" w:line="360" w:lineRule="auto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Připojení obce Ostroměř k hromadné žalobě na společnost EPK.</w:t>
      </w:r>
    </w:p>
    <w:p w:rsidR="00A12451" w:rsidRPr="00A12451" w:rsidRDefault="00A12451" w:rsidP="005936E4">
      <w:pPr>
        <w:spacing w:after="0" w:line="360" w:lineRule="auto"/>
        <w:jc w:val="both"/>
        <w:rPr>
          <w:rFonts w:cs="Times New Roman"/>
          <w:b/>
          <w:szCs w:val="24"/>
        </w:rPr>
      </w:pPr>
      <w:r w:rsidRPr="00A12451">
        <w:rPr>
          <w:rFonts w:cs="Times New Roman"/>
          <w:b/>
          <w:szCs w:val="24"/>
        </w:rPr>
        <w:t>IV. bere na vědomí</w:t>
      </w:r>
    </w:p>
    <w:p w:rsidR="00A12451" w:rsidRPr="00A12451" w:rsidRDefault="00A12451" w:rsidP="00730721">
      <w:pPr>
        <w:pStyle w:val="Odstavecseseznamem"/>
        <w:spacing w:after="0" w:line="360" w:lineRule="auto"/>
        <w:ind w:left="0"/>
        <w:jc w:val="both"/>
        <w:rPr>
          <w:rFonts w:cs="Times New Roman"/>
          <w:szCs w:val="24"/>
        </w:rPr>
      </w:pPr>
      <w:r w:rsidRPr="00A12451">
        <w:rPr>
          <w:rFonts w:cs="Times New Roman"/>
          <w:szCs w:val="24"/>
        </w:rPr>
        <w:t>Rozpočtové opatření č. 12/2016</w:t>
      </w:r>
    </w:p>
    <w:p w:rsidR="00A12451" w:rsidRPr="00A12451" w:rsidRDefault="00A12451" w:rsidP="00A12451">
      <w:pPr>
        <w:pStyle w:val="Odstavecseseznamem"/>
        <w:spacing w:line="240" w:lineRule="auto"/>
        <w:rPr>
          <w:rFonts w:cs="Times New Roman"/>
          <w:szCs w:val="24"/>
        </w:rPr>
      </w:pPr>
    </w:p>
    <w:p w:rsidR="004D258B" w:rsidRDefault="00A12451" w:rsidP="00A12451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D258B">
        <w:rPr>
          <w:rFonts w:cs="Times New Roman"/>
          <w:szCs w:val="24"/>
        </w:rPr>
        <w:t>Starosta obce poděkoval přítomným zastupitelům a hos</w:t>
      </w:r>
      <w:r w:rsidR="00730721">
        <w:rPr>
          <w:rFonts w:cs="Times New Roman"/>
          <w:szCs w:val="24"/>
        </w:rPr>
        <w:t>tům za účast a zasedání ukončil v 19:55.</w:t>
      </w: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Zapisovatelka: Hedvika Bidlová</w:t>
      </w: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Ověřovatelé zápisu:</w:t>
      </w: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Starosta obce:</w:t>
      </w:r>
    </w:p>
    <w:p w:rsidR="004D258B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D258B" w:rsidRPr="0067165F" w:rsidRDefault="004D258B" w:rsidP="0067165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Místostarosta obce:</w:t>
      </w:r>
    </w:p>
    <w:p w:rsidR="0067165F" w:rsidRPr="0067165F" w:rsidRDefault="0067165F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466F2D" w:rsidRPr="0067165F" w:rsidRDefault="00466F2D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67165F">
      <w:pPr>
        <w:spacing w:after="0"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C11F99">
      <w:pPr>
        <w:spacing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C11F99">
      <w:pPr>
        <w:spacing w:line="360" w:lineRule="auto"/>
        <w:jc w:val="both"/>
        <w:rPr>
          <w:rFonts w:cs="Times New Roman"/>
          <w:szCs w:val="24"/>
        </w:rPr>
      </w:pPr>
    </w:p>
    <w:p w:rsidR="00B74EC0" w:rsidRPr="0067165F" w:rsidRDefault="00B74EC0" w:rsidP="00C11F99">
      <w:pPr>
        <w:spacing w:line="360" w:lineRule="auto"/>
        <w:jc w:val="both"/>
        <w:rPr>
          <w:rFonts w:cs="Times New Roman"/>
          <w:szCs w:val="24"/>
        </w:rPr>
      </w:pPr>
    </w:p>
    <w:p w:rsidR="00B74EC0" w:rsidRDefault="00B74EC0" w:rsidP="00C11F99">
      <w:pPr>
        <w:spacing w:line="360" w:lineRule="auto"/>
        <w:jc w:val="both"/>
        <w:rPr>
          <w:szCs w:val="24"/>
        </w:rPr>
      </w:pPr>
    </w:p>
    <w:p w:rsidR="00B74EC0" w:rsidRPr="0046519C" w:rsidRDefault="00B74EC0" w:rsidP="00C11F99">
      <w:pPr>
        <w:spacing w:line="360" w:lineRule="auto"/>
        <w:jc w:val="both"/>
        <w:rPr>
          <w:szCs w:val="24"/>
        </w:rPr>
      </w:pPr>
    </w:p>
    <w:p w:rsidR="0046519C" w:rsidRDefault="0046519C" w:rsidP="00C11F99">
      <w:pPr>
        <w:spacing w:line="360" w:lineRule="auto"/>
        <w:jc w:val="both"/>
        <w:rPr>
          <w:szCs w:val="24"/>
        </w:rPr>
      </w:pPr>
    </w:p>
    <w:p w:rsidR="0041637A" w:rsidRDefault="0041637A" w:rsidP="00AD1FCB">
      <w:pPr>
        <w:spacing w:line="360" w:lineRule="auto"/>
        <w:jc w:val="both"/>
      </w:pPr>
    </w:p>
    <w:sectPr w:rsidR="004163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5E" w:rsidRDefault="0065015E" w:rsidP="00E414F7">
      <w:pPr>
        <w:spacing w:after="0" w:line="240" w:lineRule="auto"/>
      </w:pPr>
      <w:r>
        <w:separator/>
      </w:r>
    </w:p>
  </w:endnote>
  <w:endnote w:type="continuationSeparator" w:id="0">
    <w:p w:rsidR="0065015E" w:rsidRDefault="0065015E" w:rsidP="00E4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195126"/>
      <w:docPartObj>
        <w:docPartGallery w:val="Page Numbers (Bottom of Page)"/>
        <w:docPartUnique/>
      </w:docPartObj>
    </w:sdtPr>
    <w:sdtEndPr/>
    <w:sdtContent>
      <w:p w:rsidR="00184D3A" w:rsidRDefault="00184D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D28">
          <w:rPr>
            <w:noProof/>
          </w:rPr>
          <w:t>1</w:t>
        </w:r>
        <w:r>
          <w:fldChar w:fldCharType="end"/>
        </w:r>
      </w:p>
    </w:sdtContent>
  </w:sdt>
  <w:p w:rsidR="00184D3A" w:rsidRDefault="00184D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5E" w:rsidRDefault="0065015E" w:rsidP="00E414F7">
      <w:pPr>
        <w:spacing w:after="0" w:line="240" w:lineRule="auto"/>
      </w:pPr>
      <w:r>
        <w:separator/>
      </w:r>
    </w:p>
  </w:footnote>
  <w:footnote w:type="continuationSeparator" w:id="0">
    <w:p w:rsidR="0065015E" w:rsidRDefault="0065015E" w:rsidP="00E4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455"/>
    <w:multiLevelType w:val="hybridMultilevel"/>
    <w:tmpl w:val="7DD83A9C"/>
    <w:lvl w:ilvl="0" w:tplc="632288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140394"/>
    <w:multiLevelType w:val="hybridMultilevel"/>
    <w:tmpl w:val="29B674E8"/>
    <w:lvl w:ilvl="0" w:tplc="4302F8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5FC7"/>
    <w:multiLevelType w:val="hybridMultilevel"/>
    <w:tmpl w:val="04A2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56A"/>
    <w:multiLevelType w:val="hybridMultilevel"/>
    <w:tmpl w:val="88A48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145F7"/>
    <w:multiLevelType w:val="hybridMultilevel"/>
    <w:tmpl w:val="CA3C0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D"/>
    <w:rsid w:val="0000090A"/>
    <w:rsid w:val="00010FA9"/>
    <w:rsid w:val="00064C54"/>
    <w:rsid w:val="000714B6"/>
    <w:rsid w:val="0008465B"/>
    <w:rsid w:val="00184D3A"/>
    <w:rsid w:val="001E09DB"/>
    <w:rsid w:val="001F4B86"/>
    <w:rsid w:val="00267C39"/>
    <w:rsid w:val="00281930"/>
    <w:rsid w:val="002F695E"/>
    <w:rsid w:val="0041637A"/>
    <w:rsid w:val="0046519C"/>
    <w:rsid w:val="00466F2D"/>
    <w:rsid w:val="004D03A6"/>
    <w:rsid w:val="004D258B"/>
    <w:rsid w:val="005936E4"/>
    <w:rsid w:val="005A4D07"/>
    <w:rsid w:val="005E717A"/>
    <w:rsid w:val="006421B8"/>
    <w:rsid w:val="0065015E"/>
    <w:rsid w:val="0067165F"/>
    <w:rsid w:val="006D677E"/>
    <w:rsid w:val="00730721"/>
    <w:rsid w:val="0084746D"/>
    <w:rsid w:val="009073B9"/>
    <w:rsid w:val="00947262"/>
    <w:rsid w:val="009F23DD"/>
    <w:rsid w:val="009F7F5B"/>
    <w:rsid w:val="00A12451"/>
    <w:rsid w:val="00A22DD3"/>
    <w:rsid w:val="00AB5D64"/>
    <w:rsid w:val="00AD1FCB"/>
    <w:rsid w:val="00B74EC0"/>
    <w:rsid w:val="00C11F99"/>
    <w:rsid w:val="00C25D28"/>
    <w:rsid w:val="00C647B8"/>
    <w:rsid w:val="00C653C0"/>
    <w:rsid w:val="00C769A7"/>
    <w:rsid w:val="00CD0A18"/>
    <w:rsid w:val="00D5265D"/>
    <w:rsid w:val="00D704BC"/>
    <w:rsid w:val="00DD00FF"/>
    <w:rsid w:val="00E414F7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76EB2-BDC0-48DC-9350-91465CD8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FA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4F7"/>
  </w:style>
  <w:style w:type="paragraph" w:styleId="Zpat">
    <w:name w:val="footer"/>
    <w:basedOn w:val="Normln"/>
    <w:link w:val="ZpatChar"/>
    <w:uiPriority w:val="99"/>
    <w:unhideWhenUsed/>
    <w:rsid w:val="00E4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Hedvika</dc:creator>
  <cp:lastModifiedBy>Starosta</cp:lastModifiedBy>
  <cp:revision>2</cp:revision>
  <dcterms:created xsi:type="dcterms:W3CDTF">2017-03-21T10:27:00Z</dcterms:created>
  <dcterms:modified xsi:type="dcterms:W3CDTF">2017-03-21T10:27:00Z</dcterms:modified>
</cp:coreProperties>
</file>