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0C" w:rsidRPr="00ED2488" w:rsidRDefault="00D41F81" w:rsidP="00D41F8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="00A6250C" w:rsidRPr="00ED2488">
        <w:rPr>
          <w:b/>
          <w:sz w:val="28"/>
          <w:szCs w:val="28"/>
        </w:rPr>
        <w:t>Z á p i s</w:t>
      </w:r>
    </w:p>
    <w:p w:rsidR="00A6250C" w:rsidRPr="00ED2488" w:rsidRDefault="00A76F96" w:rsidP="00ED2488">
      <w:pPr>
        <w:jc w:val="center"/>
        <w:rPr>
          <w:b/>
        </w:rPr>
      </w:pPr>
      <w:r>
        <w:rPr>
          <w:b/>
        </w:rPr>
        <w:t>z 22</w:t>
      </w:r>
      <w:r w:rsidR="00A6250C" w:rsidRPr="00ED2488">
        <w:rPr>
          <w:b/>
        </w:rPr>
        <w:t>. veřejného  zasedání zastupitelstv</w:t>
      </w:r>
      <w:r>
        <w:rPr>
          <w:b/>
        </w:rPr>
        <w:t>a obce Ostroměř, konaného dne 21.9</w:t>
      </w:r>
      <w:r w:rsidR="001D4AA8">
        <w:rPr>
          <w:b/>
        </w:rPr>
        <w:t>.2017 v z</w:t>
      </w:r>
      <w:r>
        <w:rPr>
          <w:b/>
        </w:rPr>
        <w:t>asedací místnosti kulturního střediska</w:t>
      </w:r>
      <w:r w:rsidR="001D4AA8">
        <w:rPr>
          <w:b/>
        </w:rPr>
        <w:t xml:space="preserve"> v Ostroměři</w:t>
      </w:r>
    </w:p>
    <w:p w:rsidR="00A6250C" w:rsidRDefault="00A6250C"/>
    <w:p w:rsidR="00A6250C" w:rsidRDefault="00A76F96">
      <w:r>
        <w:t>Zasedání se zúčastnilo 8</w:t>
      </w:r>
      <w:r w:rsidR="00A6250C">
        <w:t xml:space="preserve"> za</w:t>
      </w:r>
      <w:r w:rsidR="001D4AA8">
        <w:t xml:space="preserve">stupitelů : </w:t>
      </w:r>
      <w:r w:rsidR="00A6250C">
        <w:t xml:space="preserve"> p. Petra Chudobová, p. Jiří Stýblo, </w:t>
      </w:r>
      <w:r w:rsidR="001D4AA8">
        <w:t>p. Iva Mádlová,</w:t>
      </w:r>
      <w:r>
        <w:t xml:space="preserve"> p.</w:t>
      </w:r>
      <w:r w:rsidR="001D4AA8">
        <w:t xml:space="preserve"> Jiří Soukup, p. Jaroslav Tomeš, p. František Soukup</w:t>
      </w:r>
      <w:r>
        <w:t xml:space="preserve"> p. Hana Tulková,</w:t>
      </w:r>
      <w:r w:rsidR="001D4AA8">
        <w:t xml:space="preserve"> p. J</w:t>
      </w:r>
      <w:r>
        <w:t xml:space="preserve">iří Vondráček, </w:t>
      </w:r>
    </w:p>
    <w:p w:rsidR="00A6250C" w:rsidRDefault="00A76F96">
      <w:r>
        <w:t>Omluveni : p. Miroslav Špicar, p. Tomáš Gabriel, p. Petr Němeček.</w:t>
      </w:r>
    </w:p>
    <w:p w:rsidR="00A6250C" w:rsidRDefault="00A6250C"/>
    <w:p w:rsidR="00A6250C" w:rsidRDefault="00A6250C">
      <w:r>
        <w:t>Zasedání zastupitelstva obce bylo řádně svoláno a vyhlášeno.</w:t>
      </w:r>
    </w:p>
    <w:p w:rsidR="00A6250C" w:rsidRDefault="00A6250C">
      <w:r>
        <w:t>Zasedání zast</w:t>
      </w:r>
      <w:r w:rsidR="001D4AA8">
        <w:t>up</w:t>
      </w:r>
      <w:r w:rsidR="00A76F96">
        <w:t>itelstva obce bylo zahájeno 21.9.2017</w:t>
      </w:r>
      <w:r w:rsidR="001D4AA8">
        <w:t xml:space="preserve"> v 18.00 hod. a ukončeno v</w:t>
      </w:r>
      <w:r w:rsidR="00A76F96">
        <w:t>e 20</w:t>
      </w:r>
      <w:r>
        <w:t>.00 hod.</w:t>
      </w:r>
    </w:p>
    <w:p w:rsidR="00391311" w:rsidRDefault="00391311" w:rsidP="00391311"/>
    <w:p w:rsidR="00391311" w:rsidRPr="00653D70" w:rsidRDefault="00391311" w:rsidP="00391311">
      <w:pPr>
        <w:rPr>
          <w:u w:val="single"/>
        </w:rPr>
      </w:pPr>
      <w:r w:rsidRPr="00653D70">
        <w:rPr>
          <w:u w:val="single"/>
        </w:rPr>
        <w:t>Zahájení</w:t>
      </w:r>
    </w:p>
    <w:p w:rsidR="00391311" w:rsidRDefault="00391311" w:rsidP="00391311">
      <w:r>
        <w:t>Starosta obce p. Jiří Stýblo zahájil zasedání zastupitelstva obce, přivítal zastupitele a ostatní př</w:t>
      </w:r>
      <w:r w:rsidR="00A76F96">
        <w:t>ítomné, sdělil, že je přítomno 8</w:t>
      </w:r>
      <w:r>
        <w:t xml:space="preserve"> členů zastupitelstva a </w:t>
      </w:r>
      <w:r w:rsidR="00DF72F7">
        <w:t>zastupitelstvo obce je usnášení</w:t>
      </w:r>
      <w:r>
        <w:t>schopné.</w:t>
      </w:r>
    </w:p>
    <w:p w:rsidR="00391311" w:rsidRDefault="00391311" w:rsidP="00391311"/>
    <w:p w:rsidR="00391311" w:rsidRDefault="00391311" w:rsidP="00391311">
      <w:pPr>
        <w:rPr>
          <w:u w:val="single"/>
        </w:rPr>
      </w:pPr>
      <w:r w:rsidRPr="00391311">
        <w:rPr>
          <w:u w:val="single"/>
        </w:rPr>
        <w:t>Program jednání zastupitelstva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Zahájení.</w:t>
      </w:r>
      <w:r w:rsidRPr="00EB3FD8">
        <w:rPr>
          <w:rFonts w:ascii="Calibri" w:hAnsi="Calibri"/>
          <w:szCs w:val="24"/>
        </w:rPr>
        <w:t xml:space="preserve"> 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S</w:t>
      </w:r>
      <w:r w:rsidRPr="00EB3FD8">
        <w:rPr>
          <w:rFonts w:ascii="Calibri" w:hAnsi="Calibri"/>
          <w:szCs w:val="24"/>
        </w:rPr>
        <w:t>chválení programu a plnění usnesení z minulého zasedání.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Volba návrhové komise a jmenování ověřovatelů zápisu.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Volba místostarosty obce.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Vstup do projektu pošta Partner.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Výběrové řízení na dopravní automobil JSDH – SOD.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7. Výběrové řízení a SOD – zateplení MKS. 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Výběrové řízení a SOD -  územní plán obce Ostroměř.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 Rozpočtové opatření č. 5/2017 a č. 6/2017.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 Žádost o odkoupení pozemku p.č.78/2 v k.ú Ostroměř.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11. Poplatek za umožnění výlepu volebních materiálů.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 Investiční akce na rok 2018 (byt u OÚ, byty Domoslavice, lávka pro pěší).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13. Diskuze.</w:t>
      </w:r>
    </w:p>
    <w:p w:rsidR="00A76F96" w:rsidRDefault="00A76F96" w:rsidP="00A76F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 Ukončení zasedání zastupitelstva.</w:t>
      </w:r>
    </w:p>
    <w:p w:rsidR="00A76F96" w:rsidRDefault="00A76F96" w:rsidP="00391311">
      <w:pPr>
        <w:rPr>
          <w:u w:val="single"/>
        </w:rPr>
      </w:pPr>
    </w:p>
    <w:p w:rsidR="00391311" w:rsidRDefault="00391311" w:rsidP="00391311">
      <w:pPr>
        <w:rPr>
          <w:b/>
        </w:rPr>
      </w:pPr>
      <w:r w:rsidRPr="00653D70">
        <w:rPr>
          <w:b/>
        </w:rPr>
        <w:t>Hlasování :</w:t>
      </w:r>
      <w:r>
        <w:t xml:space="preserve"> Pro doplněný program jednání zastupitelstva  </w:t>
      </w:r>
      <w:r w:rsidR="00AE746B">
        <w:rPr>
          <w:b/>
        </w:rPr>
        <w:t>8</w:t>
      </w:r>
      <w:r w:rsidRPr="00FD7E96">
        <w:rPr>
          <w:b/>
        </w:rPr>
        <w:t xml:space="preserve"> hlasů.</w:t>
      </w:r>
    </w:p>
    <w:p w:rsidR="00D41F81" w:rsidRPr="00D41F81" w:rsidRDefault="00D41F81" w:rsidP="00391311">
      <w:pPr>
        <w:rPr>
          <w:rFonts w:ascii="Calibri" w:hAnsi="Calibri"/>
          <w:szCs w:val="24"/>
        </w:rPr>
      </w:pPr>
    </w:p>
    <w:p w:rsidR="00391311" w:rsidRDefault="00391311" w:rsidP="00391311">
      <w:pPr>
        <w:rPr>
          <w:u w:val="single"/>
        </w:rPr>
      </w:pPr>
    </w:p>
    <w:p w:rsidR="00391311" w:rsidRPr="008B40E0" w:rsidRDefault="00391311" w:rsidP="00391311">
      <w:pPr>
        <w:rPr>
          <w:u w:val="single"/>
        </w:rPr>
      </w:pPr>
      <w:r w:rsidRPr="008B40E0">
        <w:rPr>
          <w:u w:val="single"/>
        </w:rPr>
        <w:t>1. Plnění usnesení z minulého zasedání zastupitelstva obce.</w:t>
      </w:r>
    </w:p>
    <w:p w:rsidR="00391311" w:rsidRDefault="00FD7E96" w:rsidP="00391311">
      <w:r>
        <w:t>Starosta přečetl usnesení z</w:t>
      </w:r>
      <w:r w:rsidR="00AE746B">
        <w:t xml:space="preserve"> 21</w:t>
      </w:r>
      <w:r w:rsidR="00391311">
        <w:t>. zasedání zastupitelstva obce a k jednotlivým bodům podal stručné hodnocení.</w:t>
      </w:r>
    </w:p>
    <w:p w:rsidR="00391311" w:rsidRDefault="00391311" w:rsidP="00391311">
      <w:r w:rsidRPr="008B40E0">
        <w:rPr>
          <w:u w:val="single"/>
        </w:rPr>
        <w:t>2. Volba návrhové komise a jmenování ověřovatelů zápisu</w:t>
      </w:r>
      <w:r>
        <w:t>.</w:t>
      </w:r>
    </w:p>
    <w:p w:rsidR="00391311" w:rsidRDefault="00391311" w:rsidP="00391311">
      <w:r>
        <w:t xml:space="preserve">Starosta navrhl :  Návrhovou komisi ve složení </w:t>
      </w:r>
      <w:r w:rsidR="00AE746B">
        <w:t>p. Hana Tulková, p. Jaroslav Tomeš.</w:t>
      </w:r>
    </w:p>
    <w:p w:rsidR="00391311" w:rsidRDefault="00E47683" w:rsidP="00391311">
      <w:r>
        <w:t xml:space="preserve">Ověřovatelé zápisu :  </w:t>
      </w:r>
      <w:r w:rsidR="00AE746B">
        <w:t>p. Jiří Soukup, p. Jiří Vondráček.</w:t>
      </w:r>
    </w:p>
    <w:p w:rsidR="00391311" w:rsidRPr="00FD7E96" w:rsidRDefault="00391311" w:rsidP="00391311">
      <w:pPr>
        <w:rPr>
          <w:b/>
        </w:rPr>
      </w:pPr>
      <w:r w:rsidRPr="00653D70">
        <w:rPr>
          <w:b/>
        </w:rPr>
        <w:t>Hlasování</w:t>
      </w:r>
      <w:r>
        <w:t xml:space="preserve"> : Pro takto navrženou návrhov</w:t>
      </w:r>
      <w:r w:rsidR="00E47683">
        <w:t xml:space="preserve">ou komisi a ověřovatele zápisu </w:t>
      </w:r>
      <w:r w:rsidR="00AE746B">
        <w:rPr>
          <w:b/>
        </w:rPr>
        <w:t>8</w:t>
      </w:r>
      <w:r w:rsidRPr="00FD7E96">
        <w:rPr>
          <w:b/>
        </w:rPr>
        <w:t xml:space="preserve"> hlasů.</w:t>
      </w:r>
    </w:p>
    <w:p w:rsidR="00E47683" w:rsidRDefault="00E47683" w:rsidP="00391311"/>
    <w:p w:rsidR="00AA2864" w:rsidRDefault="00E47683" w:rsidP="00391311">
      <w:pPr>
        <w:rPr>
          <w:u w:val="single"/>
        </w:rPr>
      </w:pPr>
      <w:r w:rsidRPr="00E47683">
        <w:rPr>
          <w:u w:val="single"/>
        </w:rPr>
        <w:t xml:space="preserve">3. </w:t>
      </w:r>
      <w:r w:rsidR="00AE746B">
        <w:rPr>
          <w:u w:val="single"/>
        </w:rPr>
        <w:t>Volba místostarosty obce.</w:t>
      </w:r>
    </w:p>
    <w:p w:rsidR="00AE746B" w:rsidRDefault="00AE746B" w:rsidP="00391311">
      <w:r w:rsidRPr="00AE746B">
        <w:t>Úvodem starosta</w:t>
      </w:r>
      <w:r>
        <w:t xml:space="preserve"> zrekapituloval situaci. Místostarostka H. Bidlová rezignovala na funkci místostarostky a členky zastupitelstva obce. Na minulém zasedání zastupitelstva obce byly jednotlivé volební strany vyzvány, aby tuto situaci projednaly a navrhly kandidáta na funkci místostarosty. Žádná strana nepodala návrh na místostarostu a bylo navrženo místostarostu nevolit.</w:t>
      </w:r>
    </w:p>
    <w:p w:rsidR="00AE746B" w:rsidRPr="00AE746B" w:rsidRDefault="00AE746B" w:rsidP="00391311">
      <w:pPr>
        <w:rPr>
          <w:b/>
        </w:rPr>
      </w:pPr>
      <w:r>
        <w:t xml:space="preserve">Hlasování : Pro volbu místostarosty         </w:t>
      </w:r>
      <w:r w:rsidRPr="00AE746B">
        <w:rPr>
          <w:b/>
        </w:rPr>
        <w:t>0 hlasů.</w:t>
      </w:r>
    </w:p>
    <w:p w:rsidR="00F0401B" w:rsidRDefault="00F0401B" w:rsidP="00F0401B">
      <w:pPr>
        <w:rPr>
          <w:b/>
        </w:rPr>
      </w:pPr>
    </w:p>
    <w:p w:rsidR="00F0401B" w:rsidRDefault="00FD7E96" w:rsidP="00F0401B">
      <w:pPr>
        <w:rPr>
          <w:rFonts w:ascii="Calibri" w:hAnsi="Calibri"/>
          <w:szCs w:val="24"/>
          <w:u w:val="single"/>
        </w:rPr>
      </w:pPr>
      <w:r w:rsidRPr="00F0401B">
        <w:rPr>
          <w:u w:val="single"/>
        </w:rPr>
        <w:t xml:space="preserve"> </w:t>
      </w:r>
      <w:r w:rsidR="00F0401B" w:rsidRPr="00F0401B">
        <w:rPr>
          <w:rFonts w:ascii="Calibri" w:hAnsi="Calibri"/>
          <w:szCs w:val="24"/>
          <w:u w:val="single"/>
        </w:rPr>
        <w:t xml:space="preserve">4. </w:t>
      </w:r>
      <w:r w:rsidR="00731088">
        <w:rPr>
          <w:rFonts w:ascii="Calibri" w:hAnsi="Calibri"/>
          <w:szCs w:val="24"/>
          <w:u w:val="single"/>
        </w:rPr>
        <w:t>Vs</w:t>
      </w:r>
      <w:r w:rsidR="00DF72F7">
        <w:rPr>
          <w:rFonts w:ascii="Calibri" w:hAnsi="Calibri"/>
          <w:szCs w:val="24"/>
          <w:u w:val="single"/>
        </w:rPr>
        <w:t>t</w:t>
      </w:r>
      <w:r w:rsidR="00731088">
        <w:rPr>
          <w:rFonts w:ascii="Calibri" w:hAnsi="Calibri"/>
          <w:szCs w:val="24"/>
          <w:u w:val="single"/>
        </w:rPr>
        <w:t>oupení do projektu pošta Partner.</w:t>
      </w:r>
    </w:p>
    <w:p w:rsidR="00AA2864" w:rsidRPr="00AA2864" w:rsidRDefault="00731088" w:rsidP="007310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Vstup do tohoto projektu byl na zastupitelstvu projednáván. Proběhlo dvakrát jednání se zástupci České pošty s žádostí o další důležité informace. Po rozpravě zastupitelé rozhodli do tohoto projektu </w:t>
      </w:r>
      <w:r w:rsidR="00DF72F7">
        <w:rPr>
          <w:rFonts w:ascii="Calibri" w:hAnsi="Calibri"/>
          <w:szCs w:val="24"/>
        </w:rPr>
        <w:t>nevstoupit.</w:t>
      </w:r>
    </w:p>
    <w:p w:rsidR="0078360D" w:rsidRDefault="00F0401B" w:rsidP="00391311">
      <w:pPr>
        <w:rPr>
          <w:b/>
        </w:rPr>
      </w:pPr>
      <w:r>
        <w:t xml:space="preserve">Hlasování : </w:t>
      </w:r>
      <w:r w:rsidR="00731088">
        <w:t xml:space="preserve">Pro vstoupení obce Ostroměř do projektu pošta Partner      </w:t>
      </w:r>
      <w:r w:rsidR="00731088" w:rsidRPr="00731088">
        <w:rPr>
          <w:b/>
        </w:rPr>
        <w:t>0 hlasů.</w:t>
      </w:r>
    </w:p>
    <w:p w:rsidR="00731088" w:rsidRDefault="00731088" w:rsidP="0078360D">
      <w:pPr>
        <w:rPr>
          <w:rFonts w:ascii="Calibri" w:hAnsi="Calibri"/>
          <w:szCs w:val="24"/>
          <w:u w:val="single"/>
        </w:rPr>
      </w:pPr>
    </w:p>
    <w:p w:rsidR="0078360D" w:rsidRDefault="0078360D" w:rsidP="0078360D">
      <w:pPr>
        <w:rPr>
          <w:rFonts w:ascii="Calibri" w:hAnsi="Calibri"/>
          <w:szCs w:val="24"/>
          <w:u w:val="single"/>
        </w:rPr>
      </w:pPr>
      <w:r w:rsidRPr="0078360D">
        <w:rPr>
          <w:rFonts w:ascii="Calibri" w:hAnsi="Calibri"/>
          <w:szCs w:val="24"/>
          <w:u w:val="single"/>
        </w:rPr>
        <w:t xml:space="preserve">5. </w:t>
      </w:r>
      <w:r w:rsidR="00731088">
        <w:rPr>
          <w:rFonts w:ascii="Calibri" w:hAnsi="Calibri"/>
          <w:szCs w:val="24"/>
          <w:u w:val="single"/>
        </w:rPr>
        <w:t>Výběrové řízení na dodání dopravního automobilu pro JSDH Ostroměř.</w:t>
      </w:r>
    </w:p>
    <w:p w:rsidR="00731088" w:rsidRPr="00731088" w:rsidRDefault="00731088" w:rsidP="007836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v</w:t>
      </w:r>
      <w:r w:rsidRPr="00731088">
        <w:rPr>
          <w:rFonts w:ascii="Calibri" w:hAnsi="Calibri"/>
          <w:szCs w:val="24"/>
        </w:rPr>
        <w:t>ýběrového řízení na do</w:t>
      </w:r>
      <w:r>
        <w:rPr>
          <w:rFonts w:ascii="Calibri" w:hAnsi="Calibri"/>
          <w:szCs w:val="24"/>
        </w:rPr>
        <w:t>dání DA se přihlásily tři firmy</w:t>
      </w:r>
      <w:r w:rsidRPr="00731088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Kritérium výběru byla nejnižší cena. Tu nabídla firma Auto Trutnov, s.r.o., Krkonošská 566, Trutnov a to 931.958,-Kč s DPH.</w:t>
      </w:r>
    </w:p>
    <w:p w:rsidR="00E263C0" w:rsidRDefault="0078360D" w:rsidP="00E263C0">
      <w:pPr>
        <w:rPr>
          <w:rFonts w:ascii="Calibri" w:hAnsi="Calibri"/>
          <w:szCs w:val="24"/>
        </w:rPr>
      </w:pPr>
      <w:r>
        <w:t xml:space="preserve">Hlasování : Pro </w:t>
      </w:r>
      <w:r w:rsidR="00731088">
        <w:t>schválení výběrového řízení a uzavření SOD s firmou Auto Trutnov</w:t>
      </w:r>
      <w:r w:rsidR="00457C3E">
        <w:t xml:space="preserve">       </w:t>
      </w:r>
      <w:r w:rsidR="00457C3E">
        <w:rPr>
          <w:b/>
        </w:rPr>
        <w:t>8</w:t>
      </w:r>
      <w:r w:rsidR="000D0553" w:rsidRPr="002065CD">
        <w:rPr>
          <w:b/>
        </w:rPr>
        <w:t xml:space="preserve"> hlasů.</w:t>
      </w:r>
      <w:r w:rsidR="002065CD" w:rsidRPr="002065CD">
        <w:rPr>
          <w:b/>
        </w:rPr>
        <w:t xml:space="preserve"> </w:t>
      </w:r>
      <w:r w:rsidR="000D0553" w:rsidRPr="002065CD">
        <w:rPr>
          <w:rFonts w:ascii="Calibri" w:hAnsi="Calibri"/>
          <w:b/>
          <w:szCs w:val="24"/>
        </w:rPr>
        <w:t xml:space="preserve"> </w:t>
      </w:r>
    </w:p>
    <w:p w:rsidR="000D0553" w:rsidRDefault="000D0553" w:rsidP="00E263C0">
      <w:pPr>
        <w:rPr>
          <w:rFonts w:ascii="Calibri" w:hAnsi="Calibri"/>
          <w:szCs w:val="24"/>
          <w:u w:val="single"/>
        </w:rPr>
      </w:pPr>
    </w:p>
    <w:p w:rsidR="00E263C0" w:rsidRDefault="000D0553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6.</w:t>
      </w:r>
      <w:r w:rsidR="00457C3E">
        <w:rPr>
          <w:rFonts w:ascii="Calibri" w:hAnsi="Calibri"/>
          <w:szCs w:val="24"/>
          <w:u w:val="single"/>
        </w:rPr>
        <w:t xml:space="preserve"> Výběrové řízení na akci „Zlepšení tepelně-technických parametrů obvodových konstrukcí – muzeum“</w:t>
      </w:r>
      <w:r w:rsidR="00E263C0" w:rsidRPr="00E263C0">
        <w:rPr>
          <w:rFonts w:ascii="Calibri" w:hAnsi="Calibri"/>
          <w:szCs w:val="24"/>
          <w:u w:val="single"/>
        </w:rPr>
        <w:t>.</w:t>
      </w:r>
    </w:p>
    <w:p w:rsidR="00457C3E" w:rsidRDefault="00457C3E" w:rsidP="00E263C0">
      <w:pPr>
        <w:rPr>
          <w:rFonts w:ascii="Calibri" w:hAnsi="Calibri"/>
          <w:szCs w:val="24"/>
        </w:rPr>
      </w:pPr>
      <w:r w:rsidRPr="00457C3E">
        <w:rPr>
          <w:rFonts w:ascii="Calibri" w:hAnsi="Calibri"/>
          <w:szCs w:val="24"/>
        </w:rPr>
        <w:t xml:space="preserve">Do </w:t>
      </w:r>
      <w:r>
        <w:rPr>
          <w:rFonts w:ascii="Calibri" w:hAnsi="Calibri"/>
          <w:szCs w:val="24"/>
        </w:rPr>
        <w:t>výběrového řízení na tuto akci se přihlásilo pět firem. Kriterium výběru byla nejnižší cena. Tu nabídla firma Stavoka Kosice a to 3.388.032,.Kč s DPH.</w:t>
      </w:r>
    </w:p>
    <w:p w:rsidR="00457C3E" w:rsidRDefault="00457C3E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Hlasování : Pro schválení výběrového řízení a uzavření SOD s firmou Stavoka Kosice     </w:t>
      </w:r>
      <w:r w:rsidRPr="00457C3E">
        <w:rPr>
          <w:rFonts w:ascii="Calibri" w:hAnsi="Calibri"/>
          <w:b/>
          <w:szCs w:val="24"/>
        </w:rPr>
        <w:t>8 hlasů.</w:t>
      </w:r>
    </w:p>
    <w:p w:rsidR="003A1528" w:rsidRDefault="003A1528" w:rsidP="00E263C0">
      <w:pPr>
        <w:rPr>
          <w:rFonts w:ascii="Calibri" w:hAnsi="Calibri"/>
          <w:b/>
          <w:szCs w:val="24"/>
        </w:rPr>
      </w:pPr>
    </w:p>
    <w:p w:rsidR="003A1528" w:rsidRDefault="003A1528" w:rsidP="00E263C0">
      <w:pPr>
        <w:rPr>
          <w:rFonts w:ascii="Calibri" w:hAnsi="Calibri"/>
          <w:b/>
          <w:szCs w:val="24"/>
        </w:rPr>
      </w:pPr>
    </w:p>
    <w:p w:rsidR="003A1528" w:rsidRDefault="003A1528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7. Výběrové řízení na zpracovatele Územního plánu obce Ostroměř.</w:t>
      </w:r>
    </w:p>
    <w:p w:rsidR="003A1528" w:rsidRDefault="003A1528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výběrového řízení na zpracování územního plánu obce Ostroměř se přihlásily dvě firmy. Kritéria výběru byla : nejnižší cena – 60%, kvalita a technická úroveň zpracování – 40%.Nejvyššího bodového ohodnocení dosáhla firma REGIO, s.r.o., Hořická 50, Hradec Králové.</w:t>
      </w:r>
    </w:p>
    <w:p w:rsidR="003A1528" w:rsidRDefault="003A1528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Hlasování : Pro sch</w:t>
      </w:r>
      <w:r w:rsidR="003F7FE5">
        <w:rPr>
          <w:rFonts w:ascii="Calibri" w:hAnsi="Calibri"/>
          <w:szCs w:val="24"/>
        </w:rPr>
        <w:t>válení výběrového řízení a uzavř</w:t>
      </w:r>
      <w:r>
        <w:rPr>
          <w:rFonts w:ascii="Calibri" w:hAnsi="Calibri"/>
          <w:szCs w:val="24"/>
        </w:rPr>
        <w:t>ení SOD s firmou REGIO, s.r.o., Hradec Králové s</w:t>
      </w:r>
      <w:r w:rsidR="00DF72F7">
        <w:rPr>
          <w:rFonts w:ascii="Calibri" w:hAnsi="Calibri"/>
          <w:szCs w:val="24"/>
        </w:rPr>
        <w:t> </w:t>
      </w:r>
      <w:r>
        <w:rPr>
          <w:rFonts w:ascii="Calibri" w:hAnsi="Calibri"/>
          <w:szCs w:val="24"/>
        </w:rPr>
        <w:t>cenou</w:t>
      </w:r>
      <w:r w:rsidR="00DF72F7">
        <w:rPr>
          <w:rFonts w:ascii="Calibri" w:hAnsi="Calibri"/>
          <w:szCs w:val="24"/>
        </w:rPr>
        <w:t xml:space="preserve"> </w:t>
      </w:r>
      <w:r w:rsidR="003F7FE5">
        <w:rPr>
          <w:rFonts w:ascii="Calibri" w:hAnsi="Calibri"/>
          <w:szCs w:val="24"/>
        </w:rPr>
        <w:t xml:space="preserve">458.590,- Kč s DPH                              </w:t>
      </w:r>
      <w:r w:rsidR="003F7FE5" w:rsidRPr="003F7FE5">
        <w:rPr>
          <w:rFonts w:ascii="Calibri" w:hAnsi="Calibri"/>
          <w:b/>
          <w:szCs w:val="24"/>
        </w:rPr>
        <w:t>8 hlasů.</w:t>
      </w:r>
    </w:p>
    <w:p w:rsidR="003F7FE5" w:rsidRDefault="003F7FE5" w:rsidP="00E263C0">
      <w:pPr>
        <w:rPr>
          <w:rFonts w:ascii="Calibri" w:hAnsi="Calibri"/>
          <w:b/>
          <w:szCs w:val="24"/>
        </w:rPr>
      </w:pPr>
    </w:p>
    <w:p w:rsidR="003F7FE5" w:rsidRDefault="003F7FE5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8. Rozpočtové opatření č. 5/2017 a č. 6/2017.</w:t>
      </w:r>
    </w:p>
    <w:p w:rsidR="003F7FE5" w:rsidRDefault="003F7FE5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Zastupitelstvo obce bylo seznámeno s rozpočtovými změnami, které proběhly od minulého zasedání zastupitelstva a js</w:t>
      </w:r>
      <w:bookmarkStart w:id="0" w:name="_GoBack"/>
      <w:bookmarkEnd w:id="0"/>
      <w:r>
        <w:rPr>
          <w:rFonts w:ascii="Calibri" w:hAnsi="Calibri"/>
          <w:szCs w:val="24"/>
        </w:rPr>
        <w:t>ou obsaženy v RO č. 5/2017 a č.6/2017. Jedná se o přesuny mezi položkami rozpočtu.</w:t>
      </w:r>
    </w:p>
    <w:p w:rsidR="00457C3E" w:rsidRDefault="003F7FE5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Rozpočtové opatření č.5/2017 a č.6/2017 bere zastupitelstvo obce </w:t>
      </w:r>
      <w:r w:rsidRPr="003F7FE5">
        <w:rPr>
          <w:rFonts w:ascii="Calibri" w:hAnsi="Calibri"/>
          <w:b/>
          <w:szCs w:val="24"/>
        </w:rPr>
        <w:t>na vědomí.</w:t>
      </w:r>
    </w:p>
    <w:p w:rsidR="003F7FE5" w:rsidRDefault="003F7FE5" w:rsidP="00E263C0">
      <w:pPr>
        <w:rPr>
          <w:rFonts w:ascii="Calibri" w:hAnsi="Calibri"/>
          <w:b/>
          <w:szCs w:val="24"/>
        </w:rPr>
      </w:pPr>
    </w:p>
    <w:p w:rsidR="003F7FE5" w:rsidRDefault="003F7FE5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9. Žádost o odkoupení pozemku p.č. 78/2 v k.ú. Ostroměř.</w:t>
      </w:r>
    </w:p>
    <w:p w:rsidR="003F7FE5" w:rsidRDefault="003F7FE5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Byla podána žádost o odkoupení pozemku p.č. 78/2 v k.ú. Ostroměř, který je v majetku obce Ostroměř. Jedná se o původní, dnes již neexistující cestu, která je součástí soukromého pozemku.</w:t>
      </w:r>
    </w:p>
    <w:p w:rsidR="003F7FE5" w:rsidRDefault="003F7FE5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Hlasoví : Pro zveřejnění záměru obce Ostroměř prodat pozemek p.č.78/2 v k.ú. Ostroměř    </w:t>
      </w:r>
      <w:r w:rsidRPr="003F7FE5">
        <w:rPr>
          <w:rFonts w:ascii="Calibri" w:hAnsi="Calibri"/>
          <w:b/>
          <w:szCs w:val="24"/>
        </w:rPr>
        <w:t>8 hlasů.</w:t>
      </w:r>
    </w:p>
    <w:p w:rsidR="003F7FE5" w:rsidRDefault="003F7FE5" w:rsidP="00E263C0">
      <w:pPr>
        <w:rPr>
          <w:rFonts w:ascii="Calibri" w:hAnsi="Calibri"/>
          <w:b/>
          <w:szCs w:val="24"/>
        </w:rPr>
      </w:pPr>
    </w:p>
    <w:p w:rsidR="003F7FE5" w:rsidRDefault="003F7FE5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10. Poplatek za umožnění výlepu volebních materiálů.</w:t>
      </w:r>
    </w:p>
    <w:p w:rsidR="003F7FE5" w:rsidRDefault="003F7FE5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Zákon č. 247/1995 Sb. o volbách do Parlamentu ČR</w:t>
      </w:r>
      <w:r w:rsidR="00187871">
        <w:rPr>
          <w:rFonts w:ascii="Calibri" w:hAnsi="Calibri"/>
          <w:szCs w:val="24"/>
        </w:rPr>
        <w:t xml:space="preserve"> stanoví, že výlep volebních materiálů pro politickou stranu nebo hnutí musí být zpoplatněn. Proto zastupitelstvo stanoví cenu za výlep volebních materiálů. Byla navržena cena 10,-Kč/výlep.</w:t>
      </w:r>
    </w:p>
    <w:p w:rsidR="00187871" w:rsidRDefault="00187871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Hlasování : Pro stanovení ceny za výlep volebních materiálů 10,-Kč/výlep             </w:t>
      </w:r>
      <w:r w:rsidRPr="00187871">
        <w:rPr>
          <w:rFonts w:ascii="Calibri" w:hAnsi="Calibri"/>
          <w:b/>
          <w:szCs w:val="24"/>
        </w:rPr>
        <w:t>8 hlasů.</w:t>
      </w:r>
    </w:p>
    <w:p w:rsidR="00187871" w:rsidRDefault="00187871" w:rsidP="00E263C0">
      <w:pPr>
        <w:rPr>
          <w:rFonts w:ascii="Calibri" w:hAnsi="Calibri"/>
          <w:b/>
          <w:szCs w:val="24"/>
        </w:rPr>
      </w:pPr>
    </w:p>
    <w:p w:rsidR="00187871" w:rsidRDefault="00187871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11. Investiční alce na rok 2018.</w:t>
      </w:r>
    </w:p>
    <w:p w:rsidR="00187871" w:rsidRDefault="00187871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 přípravu investičních akcí na další období je nutné v předstihu tyto akce zajišťovat. Jde hlavně o projektovou dokumentaci a o podávání žádosti o dotaci.</w:t>
      </w:r>
    </w:p>
    <w:p w:rsidR="00187871" w:rsidRDefault="00187871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Jde o následující akce : rekonstrukce bytu u OÚ, sociální byty Domoslavice, lávka pro pěší I/35.</w:t>
      </w:r>
    </w:p>
    <w:p w:rsidR="00187871" w:rsidRDefault="00187871" w:rsidP="00187871">
      <w:pPr>
        <w:tabs>
          <w:tab w:val="left" w:pos="7935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Hlasování : Pro zahájení příprav na investiční akce v dalším období         </w:t>
      </w:r>
      <w:r w:rsidRPr="00187871">
        <w:rPr>
          <w:rFonts w:ascii="Calibri" w:hAnsi="Calibri"/>
          <w:b/>
          <w:szCs w:val="24"/>
        </w:rPr>
        <w:t>8 hlasů.</w:t>
      </w:r>
      <w:r>
        <w:rPr>
          <w:rFonts w:ascii="Calibri" w:hAnsi="Calibri"/>
          <w:b/>
          <w:szCs w:val="24"/>
        </w:rPr>
        <w:tab/>
      </w:r>
    </w:p>
    <w:p w:rsidR="00187871" w:rsidRDefault="00187871" w:rsidP="00187871">
      <w:pPr>
        <w:tabs>
          <w:tab w:val="left" w:pos="7935"/>
        </w:tabs>
        <w:rPr>
          <w:rFonts w:ascii="Calibri" w:hAnsi="Calibri"/>
          <w:b/>
          <w:szCs w:val="24"/>
        </w:rPr>
      </w:pPr>
    </w:p>
    <w:p w:rsidR="00187871" w:rsidRDefault="00187871" w:rsidP="00187871">
      <w:pPr>
        <w:tabs>
          <w:tab w:val="left" w:pos="7935"/>
        </w:tabs>
        <w:rPr>
          <w:rFonts w:ascii="Calibri" w:hAnsi="Calibri"/>
          <w:szCs w:val="24"/>
          <w:u w:val="single"/>
        </w:rPr>
      </w:pPr>
      <w:r w:rsidRPr="00187871">
        <w:rPr>
          <w:rFonts w:ascii="Calibri" w:hAnsi="Calibri"/>
          <w:szCs w:val="24"/>
          <w:u w:val="single"/>
        </w:rPr>
        <w:t xml:space="preserve">12. </w:t>
      </w:r>
      <w:r>
        <w:rPr>
          <w:rFonts w:ascii="Calibri" w:hAnsi="Calibri"/>
          <w:szCs w:val="24"/>
          <w:u w:val="single"/>
        </w:rPr>
        <w:t>Dotace Královéhradeckého kraje na dofinancování akce vodovod Domoslavice V. etapa.</w:t>
      </w:r>
    </w:p>
    <w:p w:rsidR="00187871" w:rsidRDefault="00187871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Královéhradecký kraj vyhověl naší žádosti o částečné dofinancování akce vodovod Domoslavice V. etapa a přidělil obci Ostroměř dotaci ve výši 700.000,-Kč.</w:t>
      </w:r>
    </w:p>
    <w:p w:rsidR="00187871" w:rsidRDefault="00187871" w:rsidP="00187871">
      <w:pPr>
        <w:tabs>
          <w:tab w:val="left" w:pos="7935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Hlasování : Pro přijetí dotace KHK ve výši 700.000,-</w:t>
      </w:r>
      <w:r w:rsidRPr="00D6242D">
        <w:rPr>
          <w:rFonts w:ascii="Calibri" w:hAnsi="Calibri"/>
          <w:b/>
          <w:szCs w:val="24"/>
        </w:rPr>
        <w:t xml:space="preserve">Kč    </w:t>
      </w:r>
      <w:r w:rsidR="00D6242D" w:rsidRPr="00D6242D">
        <w:rPr>
          <w:rFonts w:ascii="Calibri" w:hAnsi="Calibri"/>
          <w:b/>
          <w:szCs w:val="24"/>
        </w:rPr>
        <w:t xml:space="preserve">                            8 h</w:t>
      </w:r>
      <w:r w:rsidRPr="00D6242D">
        <w:rPr>
          <w:rFonts w:ascii="Calibri" w:hAnsi="Calibri"/>
          <w:b/>
          <w:szCs w:val="24"/>
        </w:rPr>
        <w:t>asů.</w:t>
      </w:r>
    </w:p>
    <w:p w:rsidR="00D6242D" w:rsidRDefault="00D6242D" w:rsidP="00187871">
      <w:pPr>
        <w:tabs>
          <w:tab w:val="left" w:pos="7935"/>
        </w:tabs>
        <w:rPr>
          <w:rFonts w:ascii="Calibri" w:hAnsi="Calibri"/>
          <w:b/>
          <w:szCs w:val="24"/>
        </w:rPr>
      </w:pPr>
    </w:p>
    <w:p w:rsidR="00D6242D" w:rsidRDefault="00D6242D" w:rsidP="00187871">
      <w:pPr>
        <w:tabs>
          <w:tab w:val="left" w:pos="7935"/>
        </w:tabs>
        <w:rPr>
          <w:rFonts w:ascii="Calibri" w:hAnsi="Calibri"/>
          <w:szCs w:val="24"/>
          <w:u w:val="single"/>
        </w:rPr>
      </w:pPr>
      <w:r w:rsidRPr="00D6242D">
        <w:rPr>
          <w:rFonts w:ascii="Calibri" w:hAnsi="Calibri"/>
          <w:szCs w:val="24"/>
          <w:u w:val="single"/>
        </w:rPr>
        <w:t>13.</w:t>
      </w:r>
      <w:r>
        <w:rPr>
          <w:rFonts w:ascii="Calibri" w:hAnsi="Calibri"/>
          <w:szCs w:val="24"/>
          <w:u w:val="single"/>
        </w:rPr>
        <w:t>Informace o probíhajících investičních akcích.</w:t>
      </w:r>
    </w:p>
    <w:p w:rsidR="00D6242D" w:rsidRDefault="00D6242D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Starosta obce informoval zastupitele o probíhajících investičních akcích :</w:t>
      </w:r>
    </w:p>
    <w:p w:rsidR="00D6242D" w:rsidRDefault="00D6242D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vodovod Domoslavice V. etapa – akce v podstatě dokončena, problém je v připojení AT stanice na elektrickou síť. Dále je problém s částí soukromého pozemku, na který je uvalena exekuce.</w:t>
      </w:r>
    </w:p>
    <w:p w:rsidR="00D6242D" w:rsidRDefault="00D6242D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 kanalizace Jabloňová a Starohorská ul. – akce dokončena, čeká se na opakované tlakové zkoušky revizních šachet.</w:t>
      </w:r>
    </w:p>
    <w:p w:rsidR="00D6242D" w:rsidRDefault="00435502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D6242D">
        <w:rPr>
          <w:rFonts w:ascii="Calibri" w:hAnsi="Calibri"/>
          <w:szCs w:val="24"/>
        </w:rPr>
        <w:t>) rekonstrukce mateřské školy – akce dokončena, odstraňují se drobné závady před předáním stavby. Z důvodu nepředvídaných zjištění během stavby dojde k navýšení rozpočtu.</w:t>
      </w:r>
    </w:p>
    <w:p w:rsidR="00D6242D" w:rsidRDefault="00D6242D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d) zateplení budovy OÚ – stavba pokračuje podle harmonogramu, bude navýšení rozpočtu z důvodu rekonstrukce velké zasedací místnosti a knihovny.</w:t>
      </w:r>
    </w:p>
    <w:p w:rsidR="00435502" w:rsidRDefault="00D6242D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e) chodník Domoslavice strana u Zátiší – akce dokončena</w:t>
      </w:r>
      <w:r w:rsidR="00435502">
        <w:rPr>
          <w:rFonts w:ascii="Calibri" w:hAnsi="Calibri"/>
          <w:szCs w:val="24"/>
        </w:rPr>
        <w:t>.</w:t>
      </w:r>
    </w:p>
    <w:p w:rsidR="00435502" w:rsidRDefault="00435502" w:rsidP="00187871">
      <w:pPr>
        <w:tabs>
          <w:tab w:val="left" w:pos="7935"/>
        </w:tabs>
        <w:rPr>
          <w:rFonts w:ascii="Calibri" w:hAnsi="Calibri"/>
          <w:szCs w:val="24"/>
        </w:rPr>
      </w:pPr>
    </w:p>
    <w:p w:rsidR="00435502" w:rsidRDefault="00435502" w:rsidP="00187871">
      <w:pPr>
        <w:tabs>
          <w:tab w:val="left" w:pos="793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14. Diskuze.</w:t>
      </w:r>
    </w:p>
    <w:p w:rsidR="00D6242D" w:rsidRDefault="00435502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Pan Lebeda požaduje opravu chodníků v Domoslavicích Durďičce. Dále zvážení možnosti vybudovat dům s pečovatelskou službou v Domoslavicích.</w:t>
      </w:r>
      <w:r w:rsidR="00D6242D">
        <w:rPr>
          <w:rFonts w:ascii="Calibri" w:hAnsi="Calibri"/>
          <w:szCs w:val="24"/>
        </w:rPr>
        <w:t xml:space="preserve"> </w:t>
      </w:r>
    </w:p>
    <w:p w:rsidR="00435502" w:rsidRPr="00D6242D" w:rsidRDefault="00435502" w:rsidP="00187871">
      <w:pPr>
        <w:tabs>
          <w:tab w:val="left" w:pos="793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Požaduje vyčistění melioračních struh.</w:t>
      </w:r>
    </w:p>
    <w:p w:rsidR="00457C3E" w:rsidRDefault="00457C3E" w:rsidP="00E263C0">
      <w:pPr>
        <w:rPr>
          <w:rFonts w:ascii="Calibri" w:hAnsi="Calibri"/>
          <w:b/>
          <w:szCs w:val="24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  <w:r w:rsidRPr="00BE5A8C">
        <w:rPr>
          <w:rFonts w:ascii="Calibri" w:hAnsi="Calibri"/>
          <w:szCs w:val="24"/>
          <w:u w:val="single"/>
        </w:rPr>
        <w:t>15. Usnesení</w:t>
      </w:r>
    </w:p>
    <w:p w:rsidR="00435502" w:rsidRDefault="00435502" w:rsidP="00435502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</w:t>
      </w:r>
    </w:p>
    <w:p w:rsidR="00435502" w:rsidRPr="00D41DE2" w:rsidRDefault="00435502" w:rsidP="00435502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Cs w:val="24"/>
        </w:rPr>
        <w:t xml:space="preserve">Zastupitelstvo obce Ostroměř po projednání 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</w:p>
    <w:p w:rsidR="00435502" w:rsidRPr="00D41DE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I. volí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1. Návrhovou komisi ve složení</w:t>
      </w:r>
      <w:r>
        <w:rPr>
          <w:rFonts w:ascii="Calibri" w:hAnsi="Calibri"/>
          <w:szCs w:val="24"/>
        </w:rPr>
        <w:t xml:space="preserve"> : Hana Tulková, Jaroslav Tomeš                                     </w:t>
      </w:r>
    </w:p>
    <w:p w:rsidR="00435502" w:rsidRDefault="00435502" w:rsidP="00435502">
      <w:pPr>
        <w:pStyle w:val="ListParagraph"/>
        <w:rPr>
          <w:rFonts w:ascii="Calibri" w:hAnsi="Calibri"/>
          <w:szCs w:val="24"/>
        </w:rPr>
      </w:pPr>
    </w:p>
    <w:p w:rsidR="00435502" w:rsidRPr="00810C39" w:rsidRDefault="00435502" w:rsidP="00435502">
      <w:pPr>
        <w:pStyle w:val="ListParagraph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2. Ověřovatele zápisu</w:t>
      </w:r>
      <w:r>
        <w:rPr>
          <w:rFonts w:ascii="Calibri" w:hAnsi="Calibri"/>
          <w:szCs w:val="24"/>
        </w:rPr>
        <w:t xml:space="preserve"> : Jiří Soukup, Jiří Vondráček</w:t>
      </w:r>
    </w:p>
    <w:p w:rsidR="00435502" w:rsidRDefault="00435502" w:rsidP="00435502">
      <w:pPr>
        <w:pStyle w:val="ListParagraph"/>
        <w:ind w:left="0"/>
        <w:rPr>
          <w:rFonts w:ascii="Calibri" w:hAnsi="Calibri"/>
          <w:b/>
          <w:szCs w:val="24"/>
        </w:rPr>
      </w:pPr>
    </w:p>
    <w:p w:rsidR="00435502" w:rsidRDefault="00435502" w:rsidP="00435502">
      <w:pPr>
        <w:pStyle w:val="ListParagraph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II. schvaluje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Program jednání 22. zasedání ZO s doplněním.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Výsledek výběrového řízení na dopravní automobil pro JSDH a podpis SOD s vítěznou firmou Auto Trutnov s.r.o. Nabídnutá cena 931.958,-Kč s DPH.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Výsledek výběrového řízení na akci „Zlepšení tepelně-technických parametrů obvodových konstrukcí – muzeum E.Š“ a podpis SOD s vítěznou firmou – Stavoka Kosice. Nabídnutá nejnižší cena 3.388.032,-Kč s DPH.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Výsledek výběrového řízení na akci „Zpracování územního plánu obce Ostroměř“ a podpis SOD s firmou REGIO s.r.o., Hořická 50, Hradec Králové.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Zveřejnění záměru obce Ostroměř prodat pozemek p.č. 78/2 v k.ú. Ostroměř.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6. Stanovuje poplatek za umožnění výlepu volebních materiálů 10,-Kč.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Přípravu investičních akcí na další období (projektovou přípravu, žádosti o dotaci) na sociální byty Domoslavice, rekonstrukce bytu u OÚ a lávka pro pěší I/35.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Příjem dotace KHK na akci Vodovod Domoslavice V. etapa ve výši 700.000,-Kč.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</w:p>
    <w:p w:rsidR="00435502" w:rsidRDefault="00435502" w:rsidP="00435502">
      <w:pPr>
        <w:pStyle w:val="ListParagraph"/>
        <w:ind w:left="0"/>
        <w:rPr>
          <w:rFonts w:ascii="Calibri" w:hAnsi="Calibri"/>
          <w:b/>
          <w:szCs w:val="24"/>
        </w:rPr>
      </w:pPr>
      <w:r w:rsidRPr="00810C39">
        <w:rPr>
          <w:rFonts w:ascii="Calibri" w:hAnsi="Calibri"/>
          <w:b/>
          <w:szCs w:val="24"/>
        </w:rPr>
        <w:t>III. neschvaluje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Volbu místostarosty obce Ostroměř.</w:t>
      </w:r>
    </w:p>
    <w:p w:rsidR="00435502" w:rsidRPr="00810C39" w:rsidRDefault="00435502" w:rsidP="00435502">
      <w:pPr>
        <w:pStyle w:val="ListParagraph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Vstoupení obce Ostroměř do projektu pošta Partner.</w:t>
      </w: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</w:p>
    <w:p w:rsidR="00435502" w:rsidRDefault="00435502" w:rsidP="00435502">
      <w:pPr>
        <w:pStyle w:val="ListParagraph"/>
        <w:ind w:left="0"/>
        <w:rPr>
          <w:rFonts w:ascii="Calibri" w:hAnsi="Calibri"/>
          <w:szCs w:val="24"/>
        </w:rPr>
      </w:pPr>
    </w:p>
    <w:p w:rsidR="00435502" w:rsidRDefault="00435502" w:rsidP="00435502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IV</w:t>
      </w:r>
      <w:r w:rsidRPr="00E629CB">
        <w:rPr>
          <w:b/>
          <w:szCs w:val="24"/>
        </w:rPr>
        <w:t>. bere na vědomí</w:t>
      </w:r>
    </w:p>
    <w:p w:rsidR="00435502" w:rsidRDefault="00435502" w:rsidP="00435502">
      <w:pPr>
        <w:pStyle w:val="ListParagraph"/>
        <w:ind w:left="0"/>
        <w:rPr>
          <w:szCs w:val="24"/>
        </w:rPr>
      </w:pPr>
      <w:r>
        <w:rPr>
          <w:szCs w:val="24"/>
        </w:rPr>
        <w:t>1. Rozpočtové opatření č.5/2017 a 6/2017.</w:t>
      </w:r>
    </w:p>
    <w:p w:rsidR="00435502" w:rsidRDefault="00435502" w:rsidP="00435502">
      <w:pPr>
        <w:pStyle w:val="ListParagraph"/>
        <w:ind w:left="0"/>
        <w:rPr>
          <w:szCs w:val="24"/>
        </w:rPr>
      </w:pPr>
      <w:r>
        <w:rPr>
          <w:szCs w:val="24"/>
        </w:rPr>
        <w:t>2. Informaci o probíhajících investičních akcích.</w:t>
      </w:r>
    </w:p>
    <w:p w:rsidR="00E47683" w:rsidRDefault="00E47683"/>
    <w:p w:rsidR="00435502" w:rsidRDefault="00435502">
      <w:pPr>
        <w:rPr>
          <w:u w:val="single"/>
        </w:rPr>
      </w:pPr>
      <w:r>
        <w:rPr>
          <w:u w:val="single"/>
        </w:rPr>
        <w:t>16. Ukončení zasedání zastupitelsva.</w:t>
      </w:r>
    </w:p>
    <w:p w:rsidR="00435502" w:rsidRDefault="00435502">
      <w:r>
        <w:t>Starosta poděkoval zastupitelům a občanům za účast na zasedání zastupitelsva obce a zasedání ukončil.</w:t>
      </w:r>
    </w:p>
    <w:p w:rsidR="00435502" w:rsidRDefault="00435502"/>
    <w:p w:rsidR="00435502" w:rsidRDefault="00435502"/>
    <w:p w:rsidR="00435502" w:rsidRDefault="00435502"/>
    <w:p w:rsidR="00435502" w:rsidRPr="00435502" w:rsidRDefault="00435502">
      <w:r>
        <w:t>Oveřovatelé :</w:t>
      </w:r>
    </w:p>
    <w:sectPr w:rsidR="00435502" w:rsidRPr="004355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85" w:rsidRDefault="005C3C85" w:rsidP="00654848">
      <w:pPr>
        <w:spacing w:after="0" w:line="240" w:lineRule="auto"/>
      </w:pPr>
      <w:r>
        <w:separator/>
      </w:r>
    </w:p>
  </w:endnote>
  <w:endnote w:type="continuationSeparator" w:id="0">
    <w:p w:rsidR="005C3C85" w:rsidRDefault="005C3C85" w:rsidP="0065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02733"/>
      <w:docPartObj>
        <w:docPartGallery w:val="Page Numbers (Bottom of Page)"/>
        <w:docPartUnique/>
      </w:docPartObj>
    </w:sdtPr>
    <w:sdtEndPr/>
    <w:sdtContent>
      <w:p w:rsidR="00654848" w:rsidRDefault="006548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D8">
          <w:rPr>
            <w:noProof/>
          </w:rPr>
          <w:t>5</w:t>
        </w:r>
        <w:r>
          <w:fldChar w:fldCharType="end"/>
        </w:r>
      </w:p>
    </w:sdtContent>
  </w:sdt>
  <w:p w:rsidR="00654848" w:rsidRDefault="0065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85" w:rsidRDefault="005C3C85" w:rsidP="00654848">
      <w:pPr>
        <w:spacing w:after="0" w:line="240" w:lineRule="auto"/>
      </w:pPr>
      <w:r>
        <w:separator/>
      </w:r>
    </w:p>
  </w:footnote>
  <w:footnote w:type="continuationSeparator" w:id="0">
    <w:p w:rsidR="005C3C85" w:rsidRDefault="005C3C85" w:rsidP="0065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C"/>
    <w:rsid w:val="000040D6"/>
    <w:rsid w:val="0007167B"/>
    <w:rsid w:val="000D0553"/>
    <w:rsid w:val="00187871"/>
    <w:rsid w:val="001D4AA8"/>
    <w:rsid w:val="002065CD"/>
    <w:rsid w:val="002475C4"/>
    <w:rsid w:val="0026044C"/>
    <w:rsid w:val="00260CA6"/>
    <w:rsid w:val="00282B70"/>
    <w:rsid w:val="002D612F"/>
    <w:rsid w:val="00391311"/>
    <w:rsid w:val="003A1528"/>
    <w:rsid w:val="003F7FE5"/>
    <w:rsid w:val="00431B58"/>
    <w:rsid w:val="00435502"/>
    <w:rsid w:val="00454831"/>
    <w:rsid w:val="00454B1A"/>
    <w:rsid w:val="00457C3E"/>
    <w:rsid w:val="00475998"/>
    <w:rsid w:val="004A1328"/>
    <w:rsid w:val="00534EF1"/>
    <w:rsid w:val="005B298A"/>
    <w:rsid w:val="005C3C85"/>
    <w:rsid w:val="00654848"/>
    <w:rsid w:val="0070212E"/>
    <w:rsid w:val="00731088"/>
    <w:rsid w:val="00735C1C"/>
    <w:rsid w:val="00765746"/>
    <w:rsid w:val="0078360D"/>
    <w:rsid w:val="007C3F62"/>
    <w:rsid w:val="00800CDC"/>
    <w:rsid w:val="0094637A"/>
    <w:rsid w:val="009D1A31"/>
    <w:rsid w:val="00A019E9"/>
    <w:rsid w:val="00A15C26"/>
    <w:rsid w:val="00A6250C"/>
    <w:rsid w:val="00A76F96"/>
    <w:rsid w:val="00AA2864"/>
    <w:rsid w:val="00AE746B"/>
    <w:rsid w:val="00B651D8"/>
    <w:rsid w:val="00BE5A8C"/>
    <w:rsid w:val="00D41F81"/>
    <w:rsid w:val="00D6242D"/>
    <w:rsid w:val="00DF72F7"/>
    <w:rsid w:val="00E164A6"/>
    <w:rsid w:val="00E263C0"/>
    <w:rsid w:val="00E34B5D"/>
    <w:rsid w:val="00E47683"/>
    <w:rsid w:val="00E91D53"/>
    <w:rsid w:val="00EB62AB"/>
    <w:rsid w:val="00ED2488"/>
    <w:rsid w:val="00F0401B"/>
    <w:rsid w:val="00F12D2A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436F"/>
  <w15:chartTrackingRefBased/>
  <w15:docId w15:val="{5F4EC018-8CFB-47A9-B148-14D3C5D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D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48"/>
  </w:style>
  <w:style w:type="paragraph" w:styleId="Footer">
    <w:name w:val="footer"/>
    <w:basedOn w:val="Normal"/>
    <w:link w:val="Footer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48"/>
  </w:style>
  <w:style w:type="paragraph" w:styleId="BalloonText">
    <w:name w:val="Balloon Text"/>
    <w:basedOn w:val="Normal"/>
    <w:link w:val="BalloonTextChar"/>
    <w:uiPriority w:val="99"/>
    <w:semiHidden/>
    <w:unhideWhenUsed/>
    <w:rsid w:val="0024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DDC-30E0-4B05-A0C2-8FA9452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Šutraček</cp:lastModifiedBy>
  <cp:revision>2</cp:revision>
  <cp:lastPrinted>2017-09-22T13:50:00Z</cp:lastPrinted>
  <dcterms:created xsi:type="dcterms:W3CDTF">2017-09-22T18:08:00Z</dcterms:created>
  <dcterms:modified xsi:type="dcterms:W3CDTF">2017-09-22T18:08:00Z</dcterms:modified>
</cp:coreProperties>
</file>