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CDC" w:rsidRDefault="00800CDC"/>
    <w:p w:rsidR="00386DB2" w:rsidRDefault="00386DB2"/>
    <w:p w:rsidR="00386DB2" w:rsidRDefault="00386DB2"/>
    <w:p w:rsidR="00386DB2" w:rsidRPr="00386DB2" w:rsidRDefault="00386DB2" w:rsidP="00386DB2">
      <w:pPr>
        <w:jc w:val="center"/>
        <w:rPr>
          <w:b/>
          <w:sz w:val="28"/>
          <w:szCs w:val="28"/>
        </w:rPr>
      </w:pPr>
      <w:r w:rsidRPr="00386DB2">
        <w:rPr>
          <w:b/>
          <w:sz w:val="28"/>
          <w:szCs w:val="28"/>
        </w:rPr>
        <w:t>Z á p i s</w:t>
      </w:r>
    </w:p>
    <w:p w:rsidR="00386DB2" w:rsidRDefault="000276B0" w:rsidP="00386D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26</w:t>
      </w:r>
      <w:r w:rsidR="00880837">
        <w:rPr>
          <w:b/>
          <w:sz w:val="24"/>
          <w:szCs w:val="24"/>
        </w:rPr>
        <w:t>.</w:t>
      </w:r>
      <w:r w:rsidR="00386DB2" w:rsidRPr="00386DB2">
        <w:rPr>
          <w:b/>
          <w:sz w:val="24"/>
          <w:szCs w:val="24"/>
        </w:rPr>
        <w:t xml:space="preserve"> veřejného zasedání </w:t>
      </w:r>
      <w:r w:rsidR="00BD1999">
        <w:rPr>
          <w:b/>
          <w:sz w:val="24"/>
          <w:szCs w:val="24"/>
        </w:rPr>
        <w:t>Z</w:t>
      </w:r>
      <w:bookmarkStart w:id="0" w:name="_GoBack"/>
      <w:bookmarkEnd w:id="0"/>
      <w:r w:rsidR="00386DB2" w:rsidRPr="00386DB2">
        <w:rPr>
          <w:b/>
          <w:sz w:val="24"/>
          <w:szCs w:val="24"/>
        </w:rPr>
        <w:t xml:space="preserve">astupitelstva </w:t>
      </w:r>
      <w:r>
        <w:rPr>
          <w:b/>
          <w:sz w:val="24"/>
          <w:szCs w:val="24"/>
        </w:rPr>
        <w:t>obce Ostroměř, konaného dne 26.4</w:t>
      </w:r>
      <w:r w:rsidR="00386DB2" w:rsidRPr="00386DB2">
        <w:rPr>
          <w:b/>
          <w:sz w:val="24"/>
          <w:szCs w:val="24"/>
        </w:rPr>
        <w:t>.2018 v zasedací místnosti obecního úřadu v</w:t>
      </w:r>
      <w:r w:rsidR="00386DB2">
        <w:rPr>
          <w:b/>
          <w:sz w:val="24"/>
          <w:szCs w:val="24"/>
        </w:rPr>
        <w:t> </w:t>
      </w:r>
      <w:r w:rsidR="00386DB2" w:rsidRPr="00386DB2">
        <w:rPr>
          <w:b/>
          <w:sz w:val="24"/>
          <w:szCs w:val="24"/>
        </w:rPr>
        <w:t>Ostroměři</w:t>
      </w:r>
      <w:r w:rsidR="00386DB2">
        <w:rPr>
          <w:b/>
          <w:sz w:val="24"/>
          <w:szCs w:val="24"/>
        </w:rPr>
        <w:t>.</w:t>
      </w:r>
    </w:p>
    <w:p w:rsidR="00386DB2" w:rsidRDefault="00386DB2" w:rsidP="00386DB2">
      <w:pPr>
        <w:jc w:val="center"/>
        <w:rPr>
          <w:b/>
          <w:sz w:val="24"/>
          <w:szCs w:val="24"/>
        </w:rPr>
      </w:pPr>
    </w:p>
    <w:p w:rsidR="00386DB2" w:rsidRDefault="00880837" w:rsidP="00386DB2">
      <w:pPr>
        <w:rPr>
          <w:sz w:val="24"/>
          <w:szCs w:val="24"/>
        </w:rPr>
      </w:pPr>
      <w:r>
        <w:rPr>
          <w:sz w:val="24"/>
          <w:szCs w:val="24"/>
        </w:rPr>
        <w:t xml:space="preserve">Zasedání se zúčastnilo 9 zastupitelů : </w:t>
      </w:r>
      <w:r w:rsidR="000276B0">
        <w:rPr>
          <w:sz w:val="24"/>
          <w:szCs w:val="24"/>
        </w:rPr>
        <w:t>p. Gabriel Tomáš,</w:t>
      </w:r>
      <w:r w:rsidR="00386DB2">
        <w:rPr>
          <w:sz w:val="24"/>
          <w:szCs w:val="24"/>
        </w:rPr>
        <w:t xml:space="preserve"> p. </w:t>
      </w:r>
      <w:r w:rsidR="000276B0">
        <w:rPr>
          <w:sz w:val="24"/>
          <w:szCs w:val="24"/>
        </w:rPr>
        <w:t>Němeček Petr, p. Mádlová Iva,</w:t>
      </w:r>
      <w:r>
        <w:rPr>
          <w:sz w:val="24"/>
          <w:szCs w:val="24"/>
        </w:rPr>
        <w:t xml:space="preserve"> </w:t>
      </w:r>
      <w:r w:rsidR="000276B0">
        <w:rPr>
          <w:sz w:val="24"/>
          <w:szCs w:val="24"/>
        </w:rPr>
        <w:t xml:space="preserve">      p. Stýblo Jiří,p. Soukup Jiří, </w:t>
      </w:r>
      <w:r w:rsidR="00386DB2">
        <w:rPr>
          <w:sz w:val="24"/>
          <w:szCs w:val="24"/>
        </w:rPr>
        <w:t>p. Š</w:t>
      </w:r>
      <w:r>
        <w:rPr>
          <w:sz w:val="24"/>
          <w:szCs w:val="24"/>
        </w:rPr>
        <w:t>picar Miroslav, p. T</w:t>
      </w:r>
      <w:r w:rsidR="000276B0">
        <w:rPr>
          <w:sz w:val="24"/>
          <w:szCs w:val="24"/>
        </w:rPr>
        <w:t>ulková Hana,</w:t>
      </w:r>
      <w:r>
        <w:rPr>
          <w:sz w:val="24"/>
          <w:szCs w:val="24"/>
        </w:rPr>
        <w:t xml:space="preserve"> p. Tomeš Jaroslav, p. Vondráček Jiří.</w:t>
      </w:r>
    </w:p>
    <w:p w:rsidR="00386DB2" w:rsidRDefault="00880837" w:rsidP="00386DB2">
      <w:pPr>
        <w:rPr>
          <w:sz w:val="24"/>
          <w:szCs w:val="24"/>
        </w:rPr>
      </w:pPr>
      <w:r>
        <w:rPr>
          <w:sz w:val="24"/>
          <w:szCs w:val="24"/>
        </w:rPr>
        <w:t xml:space="preserve">Omluveni : </w:t>
      </w:r>
      <w:r w:rsidR="000276B0">
        <w:rPr>
          <w:sz w:val="24"/>
          <w:szCs w:val="24"/>
        </w:rPr>
        <w:t>p. Petra Chudobová, p. František Soukup</w:t>
      </w:r>
    </w:p>
    <w:p w:rsidR="00386DB2" w:rsidRDefault="00386DB2" w:rsidP="00386DB2">
      <w:pPr>
        <w:rPr>
          <w:sz w:val="24"/>
          <w:szCs w:val="24"/>
        </w:rPr>
      </w:pPr>
    </w:p>
    <w:p w:rsidR="00386DB2" w:rsidRDefault="00386DB2" w:rsidP="00386DB2">
      <w:pPr>
        <w:rPr>
          <w:sz w:val="24"/>
          <w:szCs w:val="24"/>
        </w:rPr>
      </w:pPr>
      <w:r>
        <w:rPr>
          <w:sz w:val="24"/>
          <w:szCs w:val="24"/>
        </w:rPr>
        <w:t>Zasedání zastupitelstva obce bylo řádně svoláno a vyhlášeno.</w:t>
      </w:r>
    </w:p>
    <w:p w:rsidR="00386DB2" w:rsidRDefault="00386DB2" w:rsidP="00386DB2">
      <w:pPr>
        <w:rPr>
          <w:sz w:val="24"/>
          <w:szCs w:val="24"/>
        </w:rPr>
      </w:pPr>
      <w:r>
        <w:rPr>
          <w:sz w:val="24"/>
          <w:szCs w:val="24"/>
        </w:rPr>
        <w:t>Zasedání zastup</w:t>
      </w:r>
      <w:r w:rsidR="000276B0">
        <w:rPr>
          <w:sz w:val="24"/>
          <w:szCs w:val="24"/>
        </w:rPr>
        <w:t>itelstva obce bylo zahájeno 26.4</w:t>
      </w:r>
      <w:r>
        <w:rPr>
          <w:sz w:val="24"/>
          <w:szCs w:val="24"/>
        </w:rPr>
        <w:t>.2018</w:t>
      </w:r>
      <w:r w:rsidR="00880837">
        <w:rPr>
          <w:sz w:val="24"/>
          <w:szCs w:val="24"/>
        </w:rPr>
        <w:t xml:space="preserve"> </w:t>
      </w:r>
      <w:r w:rsidR="000276B0">
        <w:rPr>
          <w:sz w:val="24"/>
          <w:szCs w:val="24"/>
        </w:rPr>
        <w:t>v 18.00 hod. a ukončeno v 19.30</w:t>
      </w:r>
      <w:r>
        <w:rPr>
          <w:sz w:val="24"/>
          <w:szCs w:val="24"/>
        </w:rPr>
        <w:t xml:space="preserve"> hod.</w:t>
      </w:r>
    </w:p>
    <w:p w:rsidR="005D5766" w:rsidRDefault="005D5766" w:rsidP="00386DB2">
      <w:pPr>
        <w:rPr>
          <w:sz w:val="24"/>
          <w:szCs w:val="24"/>
        </w:rPr>
      </w:pPr>
      <w:r>
        <w:rPr>
          <w:sz w:val="24"/>
          <w:szCs w:val="24"/>
        </w:rPr>
        <w:t>Zahájení.</w:t>
      </w:r>
    </w:p>
    <w:p w:rsidR="005D5766" w:rsidRDefault="005D5766" w:rsidP="00386DB2">
      <w:pPr>
        <w:rPr>
          <w:sz w:val="24"/>
          <w:szCs w:val="24"/>
        </w:rPr>
      </w:pPr>
      <w:r>
        <w:rPr>
          <w:sz w:val="24"/>
          <w:szCs w:val="24"/>
        </w:rPr>
        <w:t>Starosta obce zahájil zasedání zastupitelstva obce. Přivítal přítomné zastupitele a</w:t>
      </w:r>
      <w:r w:rsidR="00880837">
        <w:rPr>
          <w:sz w:val="24"/>
          <w:szCs w:val="24"/>
        </w:rPr>
        <w:t xml:space="preserve"> hosty, sdělil, že je přítomno 9</w:t>
      </w:r>
      <w:r>
        <w:rPr>
          <w:sz w:val="24"/>
          <w:szCs w:val="24"/>
        </w:rPr>
        <w:t xml:space="preserve"> členů zastupitelstva obce a zastupitelstvo je tedy usnášení schopné.</w:t>
      </w:r>
    </w:p>
    <w:p w:rsidR="00386DB2" w:rsidRPr="00630453" w:rsidRDefault="00386DB2" w:rsidP="00386DB2">
      <w:pPr>
        <w:rPr>
          <w:b/>
          <w:sz w:val="24"/>
          <w:szCs w:val="24"/>
          <w:u w:val="single"/>
        </w:rPr>
      </w:pPr>
      <w:r w:rsidRPr="00630453">
        <w:rPr>
          <w:b/>
          <w:sz w:val="24"/>
          <w:szCs w:val="24"/>
          <w:u w:val="single"/>
        </w:rPr>
        <w:t>Program jednání zastupitelstva</w:t>
      </w:r>
      <w:r w:rsidR="005D5766" w:rsidRPr="00630453">
        <w:rPr>
          <w:b/>
          <w:sz w:val="24"/>
          <w:szCs w:val="24"/>
          <w:u w:val="single"/>
        </w:rPr>
        <w:t>.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Zahájení.</w:t>
      </w:r>
      <w:r w:rsidRPr="00EB3FD8">
        <w:rPr>
          <w:rFonts w:ascii="Calibri" w:hAnsi="Calibri"/>
          <w:szCs w:val="24"/>
        </w:rPr>
        <w:t xml:space="preserve"> 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 S</w:t>
      </w:r>
      <w:r w:rsidRPr="00EB3FD8">
        <w:rPr>
          <w:rFonts w:ascii="Calibri" w:hAnsi="Calibri"/>
          <w:szCs w:val="24"/>
        </w:rPr>
        <w:t>chválení programu a plnění usnesení z minulého zasedání.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3. Volba návrhové komise a jmenování ověřovatelů zápisu.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4. Zadání zpracování projektové dokumentace – veřejné osvětlení obce Ostroměř.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5. Souhlas zřizovatele k přijetí daru – MŠ Ostroměř.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6. Žádost p. Jiří Mach, Mezihoří.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 Výsledek výběrového řízení na akci – Oprava střechy na budově OÚ.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8. Rozpočtové opatření č. 1/2018, č. 2/2018 + doplnění paragraf 2310 6121 o 250.000,-Kč.  </w:t>
      </w:r>
    </w:p>
    <w:p w:rsidR="00CA6189" w:rsidRDefault="00CA6189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9. Návrh zadání na zpracování územního plánu obce Ostroměř. </w:t>
      </w:r>
    </w:p>
    <w:p w:rsidR="00630453" w:rsidRDefault="00630453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10. Žádost o odprodej části pozemku p.č. 735/3 v k.ú. Nové Smrkovice.</w:t>
      </w:r>
    </w:p>
    <w:p w:rsidR="00CA6189" w:rsidRDefault="00630453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</w:t>
      </w:r>
      <w:r w:rsidR="00CA6189">
        <w:rPr>
          <w:rFonts w:ascii="Calibri" w:hAnsi="Calibri"/>
          <w:szCs w:val="24"/>
        </w:rPr>
        <w:t>. Diskuze.</w:t>
      </w:r>
    </w:p>
    <w:p w:rsidR="00CA6189" w:rsidRDefault="00630453" w:rsidP="00CA618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="00CA6189">
        <w:rPr>
          <w:rFonts w:ascii="Calibri" w:hAnsi="Calibri"/>
          <w:szCs w:val="24"/>
        </w:rPr>
        <w:t>. Ukončení zasedání zastupitelstva.</w:t>
      </w:r>
    </w:p>
    <w:p w:rsidR="00CA6189" w:rsidRDefault="00CA6189" w:rsidP="00CA6189">
      <w:pPr>
        <w:rPr>
          <w:rFonts w:ascii="Calibri" w:hAnsi="Calibri"/>
          <w:szCs w:val="24"/>
        </w:rPr>
      </w:pPr>
    </w:p>
    <w:p w:rsidR="000276B0" w:rsidRDefault="000276B0" w:rsidP="000276B0">
      <w:pPr>
        <w:spacing w:line="240" w:lineRule="auto"/>
        <w:rPr>
          <w:szCs w:val="24"/>
        </w:rPr>
      </w:pPr>
    </w:p>
    <w:p w:rsidR="00880837" w:rsidRDefault="00880837" w:rsidP="00386DB2">
      <w:pPr>
        <w:rPr>
          <w:sz w:val="24"/>
          <w:szCs w:val="24"/>
          <w:u w:val="single"/>
        </w:rPr>
      </w:pPr>
    </w:p>
    <w:p w:rsidR="005D5766" w:rsidRPr="005D5766" w:rsidRDefault="005D5766" w:rsidP="005D5766">
      <w:pPr>
        <w:rPr>
          <w:rFonts w:ascii="Calibri" w:hAnsi="Calibri"/>
          <w:b/>
          <w:szCs w:val="24"/>
        </w:rPr>
      </w:pPr>
      <w:r w:rsidRPr="005D5766">
        <w:rPr>
          <w:rFonts w:ascii="Calibri" w:hAnsi="Calibri"/>
          <w:b/>
          <w:szCs w:val="24"/>
        </w:rPr>
        <w:t>Hlasování :</w:t>
      </w:r>
      <w:r>
        <w:rPr>
          <w:rFonts w:ascii="Calibri" w:hAnsi="Calibri"/>
          <w:szCs w:val="24"/>
        </w:rPr>
        <w:t xml:space="preserve"> Pro doplněný program jednání zastupitelstva   </w:t>
      </w:r>
      <w:r w:rsidR="00880837">
        <w:rPr>
          <w:rFonts w:ascii="Calibri" w:hAnsi="Calibri"/>
          <w:b/>
          <w:szCs w:val="24"/>
        </w:rPr>
        <w:t>9</w:t>
      </w:r>
      <w:r w:rsidRPr="005D5766">
        <w:rPr>
          <w:rFonts w:ascii="Calibri" w:hAnsi="Calibri"/>
          <w:b/>
          <w:szCs w:val="24"/>
        </w:rPr>
        <w:t xml:space="preserve"> hlasů.</w:t>
      </w:r>
    </w:p>
    <w:p w:rsidR="005D5766" w:rsidRPr="005D5766" w:rsidRDefault="005D5766" w:rsidP="00386DB2">
      <w:pPr>
        <w:rPr>
          <w:sz w:val="24"/>
          <w:szCs w:val="24"/>
        </w:rPr>
      </w:pPr>
    </w:p>
    <w:p w:rsidR="005D5766" w:rsidRPr="00630453" w:rsidRDefault="005D5766" w:rsidP="00386DB2">
      <w:pPr>
        <w:rPr>
          <w:b/>
          <w:sz w:val="24"/>
          <w:szCs w:val="24"/>
          <w:u w:val="single"/>
        </w:rPr>
      </w:pPr>
      <w:r w:rsidRPr="00630453">
        <w:rPr>
          <w:b/>
          <w:sz w:val="24"/>
          <w:szCs w:val="24"/>
          <w:u w:val="single"/>
        </w:rPr>
        <w:t>1. Plnění usnesení z minulého zasedání zastupitelstva obce.</w:t>
      </w:r>
    </w:p>
    <w:p w:rsidR="005D5766" w:rsidRDefault="00630453" w:rsidP="00386DB2">
      <w:pPr>
        <w:rPr>
          <w:sz w:val="24"/>
          <w:szCs w:val="24"/>
        </w:rPr>
      </w:pPr>
      <w:r>
        <w:rPr>
          <w:sz w:val="24"/>
          <w:szCs w:val="24"/>
        </w:rPr>
        <w:t>Starosta přečetl usnesení z 25</w:t>
      </w:r>
      <w:r w:rsidR="005D5766">
        <w:rPr>
          <w:sz w:val="24"/>
          <w:szCs w:val="24"/>
        </w:rPr>
        <w:t>. zasedání zastupitelstvy obce a k jednotlivým bodům podal stručné hodnocení.</w:t>
      </w:r>
      <w:r w:rsidR="00880837">
        <w:rPr>
          <w:sz w:val="24"/>
          <w:szCs w:val="24"/>
        </w:rPr>
        <w:t xml:space="preserve"> Zastupitelé k tomu </w:t>
      </w:r>
      <w:r w:rsidR="00F3558F">
        <w:rPr>
          <w:sz w:val="24"/>
          <w:szCs w:val="24"/>
        </w:rPr>
        <w:t>neměli žádné dotazy ani připomínky.</w:t>
      </w:r>
    </w:p>
    <w:p w:rsidR="00F3558F" w:rsidRPr="00F3558F" w:rsidRDefault="00F3558F" w:rsidP="00386DB2">
      <w:pPr>
        <w:rPr>
          <w:sz w:val="24"/>
          <w:szCs w:val="24"/>
          <w:u w:val="single"/>
        </w:rPr>
      </w:pPr>
    </w:p>
    <w:p w:rsidR="00F3558F" w:rsidRPr="00630453" w:rsidRDefault="00F3558F" w:rsidP="00386DB2">
      <w:pPr>
        <w:rPr>
          <w:b/>
          <w:sz w:val="24"/>
          <w:szCs w:val="24"/>
          <w:u w:val="single"/>
        </w:rPr>
      </w:pPr>
      <w:r w:rsidRPr="00630453">
        <w:rPr>
          <w:b/>
          <w:sz w:val="24"/>
          <w:szCs w:val="24"/>
          <w:u w:val="single"/>
        </w:rPr>
        <w:t>2. Volba návrhové komise a jmenování ověřovatelů zápisu.</w:t>
      </w:r>
    </w:p>
    <w:p w:rsidR="00F3558F" w:rsidRDefault="00F3558F" w:rsidP="00386DB2">
      <w:pPr>
        <w:rPr>
          <w:sz w:val="24"/>
          <w:szCs w:val="24"/>
        </w:rPr>
      </w:pPr>
      <w:r>
        <w:rPr>
          <w:sz w:val="24"/>
          <w:szCs w:val="24"/>
        </w:rPr>
        <w:t>Starosta navrhl návrhovou komisi ve složení : p</w:t>
      </w:r>
      <w:r w:rsidR="00630453">
        <w:rPr>
          <w:sz w:val="24"/>
          <w:szCs w:val="24"/>
        </w:rPr>
        <w:t>. Hana Tulková, p. Jaroslav Tomeš</w:t>
      </w:r>
      <w:r>
        <w:rPr>
          <w:sz w:val="24"/>
          <w:szCs w:val="24"/>
        </w:rPr>
        <w:t xml:space="preserve">                                                       </w:t>
      </w:r>
      <w:r w:rsidR="00880837">
        <w:rPr>
          <w:sz w:val="24"/>
          <w:szCs w:val="24"/>
        </w:rPr>
        <w:t xml:space="preserve">  </w:t>
      </w:r>
      <w:r w:rsidR="00880837">
        <w:rPr>
          <w:sz w:val="24"/>
          <w:szCs w:val="24"/>
        </w:rPr>
        <w:tab/>
      </w:r>
      <w:r w:rsidR="00630453">
        <w:rPr>
          <w:sz w:val="24"/>
          <w:szCs w:val="24"/>
        </w:rPr>
        <w:tab/>
        <w:t xml:space="preserve">  ověřovatelé zápisu : p. Tomáš Gabriel, p. Špicar Miroslav.</w:t>
      </w:r>
    </w:p>
    <w:p w:rsidR="00F3558F" w:rsidRDefault="00F3558F" w:rsidP="00386DB2">
      <w:pPr>
        <w:rPr>
          <w:b/>
          <w:sz w:val="24"/>
          <w:szCs w:val="24"/>
        </w:rPr>
      </w:pPr>
      <w:r w:rsidRPr="00F3558F">
        <w:rPr>
          <w:b/>
          <w:sz w:val="24"/>
          <w:szCs w:val="24"/>
        </w:rPr>
        <w:t xml:space="preserve">Hlasování </w:t>
      </w:r>
      <w:r>
        <w:rPr>
          <w:sz w:val="24"/>
          <w:szCs w:val="24"/>
        </w:rPr>
        <w:t xml:space="preserve">: Pro takto navrženou návrhovou komisi a ověřovatele zápisu   </w:t>
      </w:r>
      <w:r w:rsidR="00880837">
        <w:rPr>
          <w:b/>
          <w:sz w:val="24"/>
          <w:szCs w:val="24"/>
        </w:rPr>
        <w:t>9</w:t>
      </w:r>
      <w:r w:rsidRPr="00F3558F">
        <w:rPr>
          <w:b/>
          <w:sz w:val="24"/>
          <w:szCs w:val="24"/>
        </w:rPr>
        <w:t xml:space="preserve"> hlasů.</w:t>
      </w:r>
    </w:p>
    <w:p w:rsidR="00F3558F" w:rsidRDefault="00F3558F" w:rsidP="00386DB2">
      <w:pPr>
        <w:rPr>
          <w:b/>
          <w:sz w:val="24"/>
          <w:szCs w:val="24"/>
        </w:rPr>
      </w:pPr>
    </w:p>
    <w:p w:rsidR="009E5586" w:rsidRPr="009E5586" w:rsidRDefault="00C96C22" w:rsidP="00386DB2">
      <w:pPr>
        <w:rPr>
          <w:b/>
          <w:sz w:val="24"/>
          <w:szCs w:val="24"/>
          <w:u w:val="single"/>
        </w:rPr>
      </w:pPr>
      <w:r w:rsidRPr="009E5586">
        <w:rPr>
          <w:b/>
          <w:sz w:val="24"/>
          <w:szCs w:val="24"/>
          <w:u w:val="single"/>
        </w:rPr>
        <w:t xml:space="preserve">3. </w:t>
      </w:r>
      <w:r w:rsidR="009E5586" w:rsidRPr="009E5586">
        <w:rPr>
          <w:b/>
          <w:sz w:val="24"/>
          <w:szCs w:val="24"/>
          <w:u w:val="single"/>
        </w:rPr>
        <w:t xml:space="preserve">Zadání zpracování projektové dokumentace  </w:t>
      </w:r>
      <w:r w:rsidR="009E5586">
        <w:rPr>
          <w:b/>
          <w:sz w:val="24"/>
          <w:szCs w:val="24"/>
          <w:u w:val="single"/>
        </w:rPr>
        <w:t>- veřejné osvětlení obce Ostromě</w:t>
      </w:r>
      <w:r w:rsidR="009E5586" w:rsidRPr="009E5586">
        <w:rPr>
          <w:b/>
          <w:sz w:val="24"/>
          <w:szCs w:val="24"/>
          <w:u w:val="single"/>
        </w:rPr>
        <w:t>ř.</w:t>
      </w:r>
    </w:p>
    <w:p w:rsidR="0079169A" w:rsidRDefault="009E5586" w:rsidP="00386DB2">
      <w:pPr>
        <w:rPr>
          <w:sz w:val="24"/>
          <w:szCs w:val="24"/>
        </w:rPr>
      </w:pPr>
      <w:r>
        <w:rPr>
          <w:sz w:val="24"/>
          <w:szCs w:val="24"/>
        </w:rPr>
        <w:t>Zastupitelé obce byli seznámeni s výzvou firmy ČEZ Distribuce a.s. aby obec Ostroměř   demontovala svá zařízení – veřejné osvětlení z distribučního zařízení firmy ČEZ z důvodu záměny zastar</w:t>
      </w:r>
      <w:r w:rsidR="0079169A">
        <w:rPr>
          <w:sz w:val="24"/>
          <w:szCs w:val="24"/>
        </w:rPr>
        <w:t>a</w:t>
      </w:r>
      <w:r>
        <w:rPr>
          <w:sz w:val="24"/>
          <w:szCs w:val="24"/>
        </w:rPr>
        <w:t xml:space="preserve">lého nadzemního vedení nn za podzemní vedení. Z tohoto důvodu obec Ostroměř musí zajistit zpracování projektu a následné realizace veřejného osvětlení v lokalitách obce, ve kterých bude tato záměna </w:t>
      </w:r>
      <w:r w:rsidR="0079169A">
        <w:rPr>
          <w:sz w:val="24"/>
          <w:szCs w:val="24"/>
        </w:rPr>
        <w:t>realizována. Starosta navrhl zadat zpracování projektové dokumentace firmě Elektros Martinice a to proto, že firma Elektros má veškerou dokumentaci veřejného osvětlení v obci a dlouhodobě provádí údržbu a rekonstrukce veřejného osvětlení v obci Ostroměř</w:t>
      </w:r>
    </w:p>
    <w:p w:rsidR="00B8510B" w:rsidRPr="00B8510B" w:rsidRDefault="001E45D4" w:rsidP="00386DB2">
      <w:pPr>
        <w:rPr>
          <w:b/>
          <w:sz w:val="24"/>
          <w:szCs w:val="24"/>
        </w:rPr>
      </w:pPr>
      <w:r w:rsidRPr="001E45D4">
        <w:rPr>
          <w:b/>
          <w:sz w:val="24"/>
          <w:szCs w:val="24"/>
        </w:rPr>
        <w:t xml:space="preserve">Hlasování </w:t>
      </w:r>
      <w:r>
        <w:rPr>
          <w:sz w:val="24"/>
          <w:szCs w:val="24"/>
        </w:rPr>
        <w:t xml:space="preserve">: Pro </w:t>
      </w:r>
      <w:r w:rsidR="00B066C7">
        <w:rPr>
          <w:sz w:val="24"/>
          <w:szCs w:val="24"/>
        </w:rPr>
        <w:t xml:space="preserve">uzavření SOD s firmou </w:t>
      </w:r>
      <w:r w:rsidR="0079169A">
        <w:rPr>
          <w:sz w:val="24"/>
          <w:szCs w:val="24"/>
        </w:rPr>
        <w:t xml:space="preserve"> Elektros Martinice na zpracování projektové dokumentace úprav veřejného osvětlení. </w:t>
      </w:r>
      <w:r w:rsidR="00B066C7">
        <w:rPr>
          <w:sz w:val="24"/>
          <w:szCs w:val="24"/>
        </w:rPr>
        <w:t xml:space="preserve">                                </w:t>
      </w:r>
      <w:r w:rsidR="00B8510B">
        <w:rPr>
          <w:sz w:val="24"/>
          <w:szCs w:val="24"/>
        </w:rPr>
        <w:t xml:space="preserve">   </w:t>
      </w:r>
      <w:r w:rsidR="00B8510B" w:rsidRPr="00B8510B">
        <w:rPr>
          <w:b/>
          <w:sz w:val="24"/>
          <w:szCs w:val="24"/>
        </w:rPr>
        <w:t>9 hlasů.</w:t>
      </w:r>
    </w:p>
    <w:p w:rsidR="00B8510B" w:rsidRDefault="00A42BAC" w:rsidP="00386DB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510B" w:rsidRPr="00A42BAC" w:rsidRDefault="00A42BAC" w:rsidP="00386DB2">
      <w:pPr>
        <w:rPr>
          <w:b/>
          <w:sz w:val="24"/>
          <w:szCs w:val="24"/>
        </w:rPr>
      </w:pPr>
      <w:r w:rsidRPr="00A42BAC">
        <w:rPr>
          <w:b/>
          <w:sz w:val="24"/>
          <w:szCs w:val="24"/>
          <w:u w:val="single"/>
        </w:rPr>
        <w:t>4</w:t>
      </w:r>
      <w:r w:rsidR="001E45D4" w:rsidRPr="00A42BAC">
        <w:rPr>
          <w:b/>
          <w:sz w:val="24"/>
          <w:szCs w:val="24"/>
          <w:u w:val="single"/>
        </w:rPr>
        <w:t xml:space="preserve">. </w:t>
      </w:r>
      <w:r w:rsidRPr="00A42BAC">
        <w:rPr>
          <w:b/>
          <w:sz w:val="24"/>
          <w:szCs w:val="24"/>
          <w:u w:val="single"/>
        </w:rPr>
        <w:t>Souhlas zřizovatele k přijetí daru – ZŠ a MŠ Ostroměř.</w:t>
      </w:r>
      <w:r w:rsidR="00B8510B" w:rsidRPr="00A42BAC">
        <w:rPr>
          <w:b/>
          <w:sz w:val="24"/>
          <w:szCs w:val="24"/>
          <w:u w:val="single"/>
        </w:rPr>
        <w:t xml:space="preserve"> </w:t>
      </w:r>
    </w:p>
    <w:p w:rsidR="00B8510B" w:rsidRDefault="00A42BAC" w:rsidP="00386DB2">
      <w:pPr>
        <w:rPr>
          <w:sz w:val="24"/>
          <w:szCs w:val="24"/>
        </w:rPr>
      </w:pPr>
      <w:r>
        <w:rPr>
          <w:sz w:val="24"/>
          <w:szCs w:val="24"/>
        </w:rPr>
        <w:t xml:space="preserve">Ředitelka ZŠ a MŠ Ostroměř požádala zřizovatele – obec Ostroměř o souhlas s přijetím účelově určeného peněžního daru ve výši 10.000,-Kč od firmy Stavoka Kosice na pořízení interaktivní tabule pro MŠ Ostroměř. </w:t>
      </w:r>
      <w:r w:rsidR="00A57C55">
        <w:rPr>
          <w:sz w:val="24"/>
          <w:szCs w:val="24"/>
        </w:rPr>
        <w:t>Dále zastupitelé vzali na vědomí informaci o účelově neurčených darech přijatých v období od 1.1.2018 do 12.4.2018 v částce 28.500,-Kč.</w:t>
      </w:r>
    </w:p>
    <w:p w:rsidR="003D7C1A" w:rsidRDefault="003D7C1A" w:rsidP="00386DB2">
      <w:pPr>
        <w:rPr>
          <w:b/>
          <w:sz w:val="24"/>
          <w:szCs w:val="24"/>
        </w:rPr>
      </w:pPr>
      <w:r w:rsidRPr="003D7C1A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 : Pro schválení </w:t>
      </w:r>
      <w:r w:rsidR="00A57C55">
        <w:rPr>
          <w:sz w:val="24"/>
          <w:szCs w:val="24"/>
        </w:rPr>
        <w:t xml:space="preserve">přijetí daru 10.000,-Kč na pořízení interaktivní tabule  pro ZŠ a MŠ Ostroměř od firmy Stavoka Kosice                                              </w:t>
      </w:r>
      <w:r w:rsidR="00633D5A">
        <w:rPr>
          <w:sz w:val="24"/>
          <w:szCs w:val="24"/>
        </w:rPr>
        <w:t xml:space="preserve">   </w:t>
      </w:r>
      <w:r w:rsidR="00633D5A" w:rsidRPr="00633D5A">
        <w:rPr>
          <w:b/>
          <w:sz w:val="24"/>
          <w:szCs w:val="24"/>
        </w:rPr>
        <w:t>9 hlasů.</w:t>
      </w:r>
    </w:p>
    <w:p w:rsidR="00633D5A" w:rsidRDefault="00633D5A" w:rsidP="00386DB2">
      <w:pPr>
        <w:rPr>
          <w:b/>
          <w:sz w:val="24"/>
          <w:szCs w:val="24"/>
        </w:rPr>
      </w:pPr>
    </w:p>
    <w:p w:rsidR="00A57C55" w:rsidRDefault="00A57C55" w:rsidP="00386DB2">
      <w:pPr>
        <w:rPr>
          <w:sz w:val="24"/>
          <w:szCs w:val="24"/>
          <w:u w:val="single"/>
        </w:rPr>
      </w:pPr>
    </w:p>
    <w:p w:rsidR="00633D5A" w:rsidRPr="00E32CB8" w:rsidRDefault="003D7C1A" w:rsidP="00386DB2">
      <w:pPr>
        <w:rPr>
          <w:b/>
          <w:sz w:val="24"/>
          <w:szCs w:val="24"/>
          <w:u w:val="single"/>
        </w:rPr>
      </w:pPr>
      <w:r w:rsidRPr="00E32CB8">
        <w:rPr>
          <w:b/>
          <w:sz w:val="24"/>
          <w:szCs w:val="24"/>
          <w:u w:val="single"/>
        </w:rPr>
        <w:lastRenderedPageBreak/>
        <w:t xml:space="preserve">5. </w:t>
      </w:r>
      <w:r w:rsidR="00E32CB8" w:rsidRPr="00E32CB8">
        <w:rPr>
          <w:b/>
          <w:sz w:val="24"/>
          <w:szCs w:val="24"/>
          <w:u w:val="single"/>
        </w:rPr>
        <w:t>Záměr obce Ostroměř prodat pozemek 833/2 v k.ú. Ostroměř.</w:t>
      </w:r>
    </w:p>
    <w:p w:rsidR="00E32CB8" w:rsidRDefault="00E32CB8" w:rsidP="00386DB2">
      <w:pPr>
        <w:rPr>
          <w:sz w:val="24"/>
          <w:szCs w:val="24"/>
        </w:rPr>
      </w:pPr>
      <w:r>
        <w:rPr>
          <w:sz w:val="24"/>
          <w:szCs w:val="24"/>
        </w:rPr>
        <w:t>Na obec Ostroměř se obrátil p. Jiří Mach, Dolní Mezihoří č. 1 s informací o havarijním stavu     mostu přes řeku Javorku. Tento stav omezuji přístup k nemovitostem p. Macha.</w:t>
      </w:r>
    </w:p>
    <w:p w:rsidR="00E32CB8" w:rsidRDefault="00E32CB8" w:rsidP="00386DB2">
      <w:pPr>
        <w:rPr>
          <w:sz w:val="24"/>
          <w:szCs w:val="24"/>
        </w:rPr>
      </w:pPr>
      <w:r>
        <w:rPr>
          <w:sz w:val="24"/>
          <w:szCs w:val="24"/>
        </w:rPr>
        <w:t>U tohoto mostu není znám vlastník mostu. Jako krajní řešení požádal p. Mach odkup pozemku p.č. 833/2 v k.ú. Ostroměř bez věcných břemen. S tímto zastupitelstvo obce Ostroměř souhlasí.</w:t>
      </w:r>
    </w:p>
    <w:p w:rsidR="007838FB" w:rsidRPr="00A33FFA" w:rsidRDefault="003D7C1A" w:rsidP="00C86515">
      <w:pPr>
        <w:rPr>
          <w:sz w:val="24"/>
          <w:szCs w:val="24"/>
        </w:rPr>
      </w:pPr>
      <w:r w:rsidRPr="007838FB">
        <w:rPr>
          <w:b/>
          <w:sz w:val="24"/>
          <w:szCs w:val="24"/>
        </w:rPr>
        <w:t xml:space="preserve">Hlasování </w:t>
      </w:r>
      <w:r>
        <w:rPr>
          <w:sz w:val="24"/>
          <w:szCs w:val="24"/>
        </w:rPr>
        <w:t xml:space="preserve">: Pro </w:t>
      </w:r>
      <w:r w:rsidR="00C86515">
        <w:rPr>
          <w:sz w:val="24"/>
          <w:szCs w:val="24"/>
        </w:rPr>
        <w:t xml:space="preserve">schválení záměru obce Ostroměř prodat pozemek p.č. 833/2 v k.ú. Ostroměř  </w:t>
      </w:r>
      <w:r w:rsidR="00A33FFA">
        <w:rPr>
          <w:sz w:val="24"/>
          <w:szCs w:val="24"/>
        </w:rPr>
        <w:t xml:space="preserve">   </w:t>
      </w:r>
      <w:r w:rsidR="00C86515">
        <w:rPr>
          <w:sz w:val="24"/>
          <w:szCs w:val="24"/>
        </w:rPr>
        <w:t xml:space="preserve">   </w:t>
      </w:r>
      <w:r w:rsidR="00C86515">
        <w:rPr>
          <w:sz w:val="24"/>
          <w:szCs w:val="24"/>
        </w:rPr>
        <w:tab/>
      </w:r>
      <w:r w:rsidR="00C86515">
        <w:rPr>
          <w:sz w:val="24"/>
          <w:szCs w:val="24"/>
        </w:rPr>
        <w:tab/>
      </w:r>
      <w:r w:rsidR="00C86515">
        <w:rPr>
          <w:sz w:val="24"/>
          <w:szCs w:val="24"/>
        </w:rPr>
        <w:tab/>
      </w:r>
      <w:r w:rsidR="00C86515">
        <w:rPr>
          <w:sz w:val="24"/>
          <w:szCs w:val="24"/>
        </w:rPr>
        <w:tab/>
      </w:r>
      <w:r w:rsidR="00C86515">
        <w:rPr>
          <w:sz w:val="24"/>
          <w:szCs w:val="24"/>
        </w:rPr>
        <w:tab/>
      </w:r>
      <w:r w:rsidR="00C86515">
        <w:rPr>
          <w:sz w:val="24"/>
          <w:szCs w:val="24"/>
        </w:rPr>
        <w:tab/>
      </w:r>
      <w:r w:rsidR="00C86515">
        <w:rPr>
          <w:sz w:val="24"/>
          <w:szCs w:val="24"/>
        </w:rPr>
        <w:tab/>
      </w:r>
      <w:r w:rsidR="00C86515">
        <w:rPr>
          <w:sz w:val="24"/>
          <w:szCs w:val="24"/>
        </w:rPr>
        <w:tab/>
        <w:t xml:space="preserve">      </w:t>
      </w:r>
      <w:r w:rsidR="00A33FFA" w:rsidRPr="00A33FFA">
        <w:rPr>
          <w:b/>
          <w:sz w:val="24"/>
          <w:szCs w:val="24"/>
        </w:rPr>
        <w:t xml:space="preserve">9 hlasů. </w:t>
      </w:r>
    </w:p>
    <w:p w:rsidR="00A33FFA" w:rsidRDefault="00A33FFA" w:rsidP="00386DB2">
      <w:pPr>
        <w:rPr>
          <w:sz w:val="24"/>
          <w:szCs w:val="24"/>
          <w:u w:val="single"/>
        </w:rPr>
      </w:pPr>
    </w:p>
    <w:p w:rsidR="00A33FFA" w:rsidRPr="00C86515" w:rsidRDefault="007838FB" w:rsidP="00386DB2">
      <w:pPr>
        <w:rPr>
          <w:b/>
          <w:sz w:val="24"/>
          <w:szCs w:val="24"/>
          <w:u w:val="single"/>
        </w:rPr>
      </w:pPr>
      <w:r w:rsidRPr="00C86515">
        <w:rPr>
          <w:b/>
          <w:sz w:val="24"/>
          <w:szCs w:val="24"/>
          <w:u w:val="single"/>
        </w:rPr>
        <w:t xml:space="preserve">6. </w:t>
      </w:r>
      <w:r w:rsidR="00C86515" w:rsidRPr="00C86515">
        <w:rPr>
          <w:b/>
          <w:sz w:val="24"/>
          <w:szCs w:val="24"/>
          <w:u w:val="single"/>
        </w:rPr>
        <w:t>Výsledek výběrového řízení na akci „Oprava střechy na budově OÚ Ostroměř“.</w:t>
      </w:r>
    </w:p>
    <w:p w:rsidR="00C86515" w:rsidRDefault="00C86515" w:rsidP="00386DB2">
      <w:pPr>
        <w:rPr>
          <w:sz w:val="24"/>
          <w:szCs w:val="24"/>
        </w:rPr>
      </w:pPr>
      <w:r>
        <w:rPr>
          <w:sz w:val="24"/>
          <w:szCs w:val="24"/>
        </w:rPr>
        <w:t>Byla zaslána nabídka 8 firmám na zhotovení opravy střechy na budově OÚ. Přihlásili se dva zájemci. Kritériem výběru byla nejnižší cena. Nejnižší cenu nabídl Jiří Klein, T. G. Masaryka 128, Ostroměř.</w:t>
      </w:r>
    </w:p>
    <w:p w:rsidR="003D7C1A" w:rsidRDefault="007838FB" w:rsidP="00386DB2">
      <w:pPr>
        <w:rPr>
          <w:sz w:val="24"/>
          <w:szCs w:val="24"/>
        </w:rPr>
      </w:pPr>
      <w:r w:rsidRPr="007838FB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 : Pro </w:t>
      </w:r>
      <w:r w:rsidR="00BD3524">
        <w:rPr>
          <w:sz w:val="24"/>
          <w:szCs w:val="24"/>
        </w:rPr>
        <w:t xml:space="preserve">Schválení výsledku výběrového řízení na akci „Oprava střechy na budově OÚ Ostroměř“ a uzavření SOD s Jiřím Kleinem T. G. Masaryka 128, Ostroměř </w:t>
      </w:r>
      <w:r w:rsidR="00A33FFA">
        <w:rPr>
          <w:sz w:val="24"/>
          <w:szCs w:val="24"/>
        </w:rPr>
        <w:t xml:space="preserve"> </w:t>
      </w:r>
      <w:r w:rsidR="00A33FFA" w:rsidRPr="00A33FFA">
        <w:rPr>
          <w:b/>
          <w:sz w:val="24"/>
          <w:szCs w:val="24"/>
        </w:rPr>
        <w:t>9 hlasů.</w:t>
      </w:r>
      <w:r w:rsidR="00A33FFA">
        <w:rPr>
          <w:sz w:val="24"/>
          <w:szCs w:val="24"/>
        </w:rPr>
        <w:t xml:space="preserve">  </w:t>
      </w:r>
    </w:p>
    <w:p w:rsidR="00A33FFA" w:rsidRDefault="00A33FFA" w:rsidP="00386DB2">
      <w:pPr>
        <w:rPr>
          <w:sz w:val="24"/>
          <w:szCs w:val="24"/>
          <w:u w:val="single"/>
        </w:rPr>
      </w:pPr>
    </w:p>
    <w:p w:rsidR="00BD3524" w:rsidRPr="00BD3524" w:rsidRDefault="007838FB" w:rsidP="00386DB2">
      <w:pPr>
        <w:rPr>
          <w:b/>
          <w:sz w:val="24"/>
          <w:szCs w:val="24"/>
          <w:u w:val="single"/>
        </w:rPr>
      </w:pPr>
      <w:r w:rsidRPr="00BD3524">
        <w:rPr>
          <w:b/>
          <w:sz w:val="24"/>
          <w:szCs w:val="24"/>
          <w:u w:val="single"/>
        </w:rPr>
        <w:t xml:space="preserve">7. </w:t>
      </w:r>
      <w:r w:rsidR="00BD3524" w:rsidRPr="00BD3524">
        <w:rPr>
          <w:b/>
          <w:sz w:val="24"/>
          <w:szCs w:val="24"/>
          <w:u w:val="single"/>
        </w:rPr>
        <w:t xml:space="preserve">Rozpočtové opatření č. 1/2018 a č. 2/2018. </w:t>
      </w:r>
    </w:p>
    <w:p w:rsidR="00A33FFA" w:rsidRPr="00057550" w:rsidRDefault="00BD3524" w:rsidP="00386DB2">
      <w:pPr>
        <w:rPr>
          <w:sz w:val="24"/>
          <w:szCs w:val="24"/>
        </w:rPr>
      </w:pPr>
      <w:r>
        <w:rPr>
          <w:sz w:val="24"/>
          <w:szCs w:val="24"/>
        </w:rPr>
        <w:t xml:space="preserve">Zastupitelé byli seznámeni s rozpočtovými změnami v RO č. 1/2018, které vzali na vědomí a dále byli seznámeni z rozpočtovými změnami v RO č.2/2018. Oproti předloženému návrhu přibyla ještě jedna rozpočtová změna v paragrafu 2310 6121 vodovod Domoslavice – navýšení o 250.000,- Kč z důvodu </w:t>
      </w:r>
      <w:r w:rsidR="00BF70AB">
        <w:rPr>
          <w:sz w:val="24"/>
          <w:szCs w:val="24"/>
        </w:rPr>
        <w:t>úhrady příspěvku občanům Domoslavic na zřízení přípojky vodovodu. Toto navýšení bude hrazeno z přebytku minulých let.</w:t>
      </w:r>
      <w:r>
        <w:rPr>
          <w:sz w:val="24"/>
          <w:szCs w:val="24"/>
        </w:rPr>
        <w:t xml:space="preserve"> Rozpočtové změny v RO č.2/2018 zastupitelé schválili.  </w:t>
      </w:r>
    </w:p>
    <w:p w:rsidR="00D727A6" w:rsidRDefault="00D727A6" w:rsidP="00057550">
      <w:pPr>
        <w:rPr>
          <w:b/>
          <w:sz w:val="24"/>
          <w:szCs w:val="24"/>
        </w:rPr>
      </w:pPr>
      <w:r w:rsidRPr="00D727A6">
        <w:rPr>
          <w:b/>
          <w:sz w:val="24"/>
          <w:szCs w:val="24"/>
        </w:rPr>
        <w:t>Hlasování</w:t>
      </w:r>
      <w:r>
        <w:rPr>
          <w:sz w:val="24"/>
          <w:szCs w:val="24"/>
        </w:rPr>
        <w:t xml:space="preserve"> : </w:t>
      </w:r>
      <w:r w:rsidR="00057550">
        <w:rPr>
          <w:sz w:val="24"/>
          <w:szCs w:val="24"/>
        </w:rPr>
        <w:t xml:space="preserve">Pro </w:t>
      </w:r>
      <w:r w:rsidR="00BD3524">
        <w:rPr>
          <w:sz w:val="24"/>
          <w:szCs w:val="24"/>
        </w:rPr>
        <w:t xml:space="preserve">schválení rozpočtového opatření č.2/2018 s doplněním paragrafu 2310 6121 vodovod o 250.000,-Kč                                                                  </w:t>
      </w:r>
      <w:r w:rsidR="00057550">
        <w:rPr>
          <w:sz w:val="24"/>
          <w:szCs w:val="24"/>
        </w:rPr>
        <w:t xml:space="preserve">          </w:t>
      </w:r>
      <w:r w:rsidR="00057550" w:rsidRPr="00057550">
        <w:rPr>
          <w:b/>
          <w:sz w:val="24"/>
          <w:szCs w:val="24"/>
        </w:rPr>
        <w:t>9 hlasů.</w:t>
      </w:r>
    </w:p>
    <w:p w:rsidR="00057550" w:rsidRDefault="00057550" w:rsidP="00386DB2">
      <w:pPr>
        <w:rPr>
          <w:sz w:val="24"/>
          <w:szCs w:val="24"/>
          <w:u w:val="single"/>
        </w:rPr>
      </w:pPr>
    </w:p>
    <w:p w:rsidR="00057550" w:rsidRDefault="00057550" w:rsidP="00386DB2">
      <w:pPr>
        <w:rPr>
          <w:sz w:val="24"/>
          <w:szCs w:val="24"/>
          <w:u w:val="single"/>
        </w:rPr>
      </w:pPr>
    </w:p>
    <w:p w:rsidR="00BF70AB" w:rsidRPr="00BF70AB" w:rsidRDefault="00D727A6" w:rsidP="00386DB2">
      <w:pPr>
        <w:rPr>
          <w:b/>
          <w:sz w:val="24"/>
          <w:szCs w:val="24"/>
          <w:u w:val="single"/>
        </w:rPr>
      </w:pPr>
      <w:r w:rsidRPr="00BF70AB">
        <w:rPr>
          <w:b/>
          <w:sz w:val="24"/>
          <w:szCs w:val="24"/>
          <w:u w:val="single"/>
        </w:rPr>
        <w:t xml:space="preserve">8. </w:t>
      </w:r>
      <w:r w:rsidR="00BF70AB" w:rsidRPr="00BF70AB">
        <w:rPr>
          <w:b/>
          <w:sz w:val="24"/>
          <w:szCs w:val="24"/>
          <w:u w:val="single"/>
        </w:rPr>
        <w:t>Návrh zadání na zpracování územního plánu obce Ostroměř.</w:t>
      </w:r>
    </w:p>
    <w:p w:rsidR="00BF70AB" w:rsidRDefault="00BF70AB" w:rsidP="00386DB2">
      <w:pPr>
        <w:rPr>
          <w:sz w:val="24"/>
          <w:szCs w:val="24"/>
        </w:rPr>
      </w:pPr>
      <w:r>
        <w:rPr>
          <w:sz w:val="24"/>
          <w:szCs w:val="24"/>
        </w:rPr>
        <w:t>Zastupitelé obdrželi návrh zadání na zpracování územního plánu obce Ostroměř. Starosta vyzval zastupitele, aby kdykoliv uplatnili své případné připomínky k tomuto zadání. Zastupitelé byli informováni o postupu prací na územním plánu obce.</w:t>
      </w:r>
    </w:p>
    <w:p w:rsidR="00294C54" w:rsidRPr="00BF28E0" w:rsidRDefault="00923645" w:rsidP="00BF28E0">
      <w:pPr>
        <w:rPr>
          <w:b/>
          <w:sz w:val="24"/>
          <w:szCs w:val="24"/>
        </w:rPr>
      </w:pPr>
      <w:r w:rsidRPr="00294C54">
        <w:rPr>
          <w:b/>
          <w:sz w:val="24"/>
          <w:szCs w:val="24"/>
        </w:rPr>
        <w:t>Hlasování :</w:t>
      </w:r>
      <w:r>
        <w:rPr>
          <w:sz w:val="24"/>
          <w:szCs w:val="24"/>
        </w:rPr>
        <w:t xml:space="preserve"> </w:t>
      </w:r>
      <w:r w:rsidR="00BF70AB">
        <w:rPr>
          <w:sz w:val="24"/>
          <w:szCs w:val="24"/>
        </w:rPr>
        <w:t xml:space="preserve">Informaci o postupu zpracování územního plánu obce Ostroměř  vzali zastupitelé </w:t>
      </w:r>
      <w:r w:rsidR="00BF28E0">
        <w:rPr>
          <w:sz w:val="24"/>
          <w:szCs w:val="24"/>
        </w:rPr>
        <w:t xml:space="preserve">        </w:t>
      </w:r>
      <w:r w:rsidR="00BF70AB" w:rsidRPr="00BF28E0">
        <w:rPr>
          <w:b/>
          <w:sz w:val="24"/>
          <w:szCs w:val="24"/>
        </w:rPr>
        <w:t>na vědomí.</w:t>
      </w:r>
    </w:p>
    <w:p w:rsidR="00294C54" w:rsidRDefault="00294C54" w:rsidP="00386DB2">
      <w:pPr>
        <w:rPr>
          <w:sz w:val="24"/>
          <w:szCs w:val="24"/>
          <w:u w:val="single"/>
        </w:rPr>
      </w:pPr>
    </w:p>
    <w:p w:rsidR="00B8584E" w:rsidRDefault="00B8584E" w:rsidP="00386DB2">
      <w:pPr>
        <w:rPr>
          <w:b/>
          <w:sz w:val="24"/>
          <w:szCs w:val="24"/>
          <w:u w:val="single"/>
        </w:rPr>
      </w:pPr>
    </w:p>
    <w:p w:rsidR="00B8584E" w:rsidRPr="00B8584E" w:rsidRDefault="00AD413F" w:rsidP="00386DB2">
      <w:pPr>
        <w:rPr>
          <w:b/>
          <w:sz w:val="24"/>
          <w:szCs w:val="24"/>
          <w:u w:val="single"/>
        </w:rPr>
      </w:pPr>
      <w:r w:rsidRPr="00B8584E">
        <w:rPr>
          <w:b/>
          <w:sz w:val="24"/>
          <w:szCs w:val="24"/>
          <w:u w:val="single"/>
        </w:rPr>
        <w:lastRenderedPageBreak/>
        <w:t xml:space="preserve">9. </w:t>
      </w:r>
      <w:r w:rsidR="00BF28E0" w:rsidRPr="00B8584E">
        <w:rPr>
          <w:b/>
          <w:sz w:val="24"/>
          <w:szCs w:val="24"/>
          <w:u w:val="single"/>
        </w:rPr>
        <w:t xml:space="preserve">Žádost o odprodej </w:t>
      </w:r>
      <w:r w:rsidR="00B8584E" w:rsidRPr="00B8584E">
        <w:rPr>
          <w:b/>
          <w:sz w:val="24"/>
          <w:szCs w:val="24"/>
          <w:u w:val="single"/>
        </w:rPr>
        <w:t xml:space="preserve">části pozemku p.č. 735/3 v k.ú. Nové Smrkovice.  </w:t>
      </w:r>
    </w:p>
    <w:p w:rsidR="00B8584E" w:rsidRDefault="00B8584E" w:rsidP="00386DB2">
      <w:pPr>
        <w:rPr>
          <w:sz w:val="24"/>
          <w:szCs w:val="24"/>
        </w:rPr>
      </w:pPr>
      <w:r>
        <w:rPr>
          <w:sz w:val="24"/>
          <w:szCs w:val="24"/>
        </w:rPr>
        <w:t xml:space="preserve">Jedná se o předzahrádku před rodinným domkem v Nových Smrkovicích. Pozemek, o krerý má kupující zájem je vymezen stávajícím opocením.  </w:t>
      </w:r>
    </w:p>
    <w:p w:rsidR="00AD413F" w:rsidRPr="005F7A2F" w:rsidRDefault="005F7A2F" w:rsidP="00B8584E">
      <w:pPr>
        <w:rPr>
          <w:b/>
          <w:sz w:val="24"/>
          <w:szCs w:val="24"/>
        </w:rPr>
      </w:pPr>
      <w:r w:rsidRPr="005F7A2F">
        <w:rPr>
          <w:b/>
          <w:sz w:val="24"/>
          <w:szCs w:val="24"/>
        </w:rPr>
        <w:t>Hlasování :</w:t>
      </w:r>
      <w:r>
        <w:rPr>
          <w:sz w:val="24"/>
          <w:szCs w:val="24"/>
        </w:rPr>
        <w:t xml:space="preserve"> Pro</w:t>
      </w:r>
      <w:r w:rsidR="00B8584E">
        <w:rPr>
          <w:sz w:val="24"/>
          <w:szCs w:val="24"/>
        </w:rPr>
        <w:t xml:space="preserve"> záměr obce Ostroměř prodat část pozemku p.č. 737/3 v k.ú. Nové Smrkovice</w:t>
      </w:r>
      <w:r>
        <w:rPr>
          <w:sz w:val="24"/>
          <w:szCs w:val="24"/>
        </w:rPr>
        <w:t xml:space="preserve">   </w:t>
      </w:r>
      <w:r w:rsidR="00B8584E">
        <w:rPr>
          <w:sz w:val="24"/>
          <w:szCs w:val="24"/>
        </w:rPr>
        <w:t xml:space="preserve">  </w:t>
      </w:r>
      <w:r w:rsidR="00B8584E">
        <w:rPr>
          <w:sz w:val="24"/>
          <w:szCs w:val="24"/>
        </w:rPr>
        <w:tab/>
      </w:r>
      <w:r w:rsidR="00B8584E">
        <w:rPr>
          <w:sz w:val="24"/>
          <w:szCs w:val="24"/>
        </w:rPr>
        <w:tab/>
      </w:r>
      <w:r w:rsidR="00B8584E">
        <w:rPr>
          <w:sz w:val="24"/>
          <w:szCs w:val="24"/>
        </w:rPr>
        <w:tab/>
      </w:r>
      <w:r w:rsidR="00B8584E">
        <w:rPr>
          <w:sz w:val="24"/>
          <w:szCs w:val="24"/>
        </w:rPr>
        <w:tab/>
      </w:r>
      <w:r w:rsidR="00B8584E">
        <w:rPr>
          <w:sz w:val="24"/>
          <w:szCs w:val="24"/>
        </w:rPr>
        <w:tab/>
      </w:r>
      <w:r w:rsidR="00B8584E">
        <w:rPr>
          <w:sz w:val="24"/>
          <w:szCs w:val="24"/>
        </w:rPr>
        <w:tab/>
      </w:r>
      <w:r w:rsidR="00B8584E">
        <w:rPr>
          <w:sz w:val="24"/>
          <w:szCs w:val="24"/>
        </w:rPr>
        <w:tab/>
      </w:r>
      <w:r w:rsidR="00B8584E">
        <w:rPr>
          <w:sz w:val="24"/>
          <w:szCs w:val="24"/>
        </w:rPr>
        <w:tab/>
      </w:r>
      <w:r w:rsidR="00B8584E">
        <w:rPr>
          <w:sz w:val="24"/>
          <w:szCs w:val="24"/>
        </w:rPr>
        <w:tab/>
      </w:r>
      <w:r w:rsidRPr="005F7A2F">
        <w:rPr>
          <w:b/>
          <w:sz w:val="24"/>
          <w:szCs w:val="24"/>
        </w:rPr>
        <w:t>9 hlasů.</w:t>
      </w:r>
      <w:r w:rsidR="00CF29B1" w:rsidRPr="005F7A2F">
        <w:rPr>
          <w:b/>
          <w:sz w:val="24"/>
          <w:szCs w:val="24"/>
        </w:rPr>
        <w:tab/>
      </w:r>
    </w:p>
    <w:p w:rsidR="00C3024D" w:rsidRPr="00B8584E" w:rsidRDefault="00B8584E" w:rsidP="00A1578E">
      <w:pPr>
        <w:rPr>
          <w:b/>
          <w:sz w:val="24"/>
          <w:szCs w:val="24"/>
          <w:u w:val="single"/>
        </w:rPr>
      </w:pPr>
      <w:r w:rsidRPr="00B8584E">
        <w:rPr>
          <w:b/>
          <w:sz w:val="24"/>
          <w:szCs w:val="24"/>
          <w:u w:val="single"/>
        </w:rPr>
        <w:t>10</w:t>
      </w:r>
      <w:r w:rsidR="00C3024D" w:rsidRPr="00B8584E">
        <w:rPr>
          <w:b/>
          <w:sz w:val="24"/>
          <w:szCs w:val="24"/>
          <w:u w:val="single"/>
        </w:rPr>
        <w:t>. Diskuze</w:t>
      </w:r>
    </w:p>
    <w:p w:rsidR="00664DD6" w:rsidRDefault="00B8584E" w:rsidP="00A1578E">
      <w:pPr>
        <w:rPr>
          <w:sz w:val="24"/>
          <w:szCs w:val="24"/>
        </w:rPr>
      </w:pPr>
      <w:r>
        <w:rPr>
          <w:sz w:val="24"/>
          <w:szCs w:val="24"/>
        </w:rPr>
        <w:t xml:space="preserve">V diskuzi požádal starosta o návrh místa pro odkládání biologického odpadu – větví. Po diskuzi se jako nejpřijatelnější řešení jeví využití stávajícího sběrného </w:t>
      </w:r>
      <w:r w:rsidR="00664DD6">
        <w:rPr>
          <w:sz w:val="24"/>
          <w:szCs w:val="24"/>
        </w:rPr>
        <w:t xml:space="preserve">dvora, případně jeho rozšíření. </w:t>
      </w:r>
    </w:p>
    <w:p w:rsidR="00664DD6" w:rsidRDefault="00664DD6" w:rsidP="00A1578E">
      <w:pPr>
        <w:rPr>
          <w:sz w:val="24"/>
          <w:szCs w:val="24"/>
        </w:rPr>
      </w:pPr>
      <w:r>
        <w:rPr>
          <w:sz w:val="24"/>
          <w:szCs w:val="24"/>
        </w:rPr>
        <w:t>Dále bylo diskutováno o rekonstrukci I/35 – průtah obcí Ostroměř. Termín zahájení prací předpokládá ŘSD na začátek prázdnin, pokud se nevyskytnou další nepředvídané překážky.</w:t>
      </w:r>
    </w:p>
    <w:p w:rsidR="00664DD6" w:rsidRDefault="00664DD6" w:rsidP="00A1578E">
      <w:pPr>
        <w:rPr>
          <w:sz w:val="24"/>
          <w:szCs w:val="24"/>
        </w:rPr>
      </w:pPr>
      <w:r>
        <w:rPr>
          <w:sz w:val="24"/>
          <w:szCs w:val="24"/>
        </w:rPr>
        <w:t>Pan Fikar vznesl dotaz na realizaci úsekového měření v obci. Byly diskutovány problémy, které s tímto mohou nastat. Převažující názor byl, že na toto by obec musela vynaložit značné finanční prostředky, které by se nevrátili z toho důvodu, že obec nemá ani mšstskou policii, ani přestupkovou komisi, která jsou nutné k provozování úsekového měření.</w:t>
      </w:r>
    </w:p>
    <w:p w:rsidR="00182A9C" w:rsidRDefault="00182A9C" w:rsidP="00A1578E">
      <w:pPr>
        <w:rPr>
          <w:sz w:val="24"/>
          <w:szCs w:val="24"/>
        </w:rPr>
      </w:pPr>
    </w:p>
    <w:p w:rsidR="00182A9C" w:rsidRPr="00664DD6" w:rsidRDefault="00664DD6" w:rsidP="00A157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="00182A9C" w:rsidRPr="00664DD6">
        <w:rPr>
          <w:b/>
          <w:sz w:val="24"/>
          <w:szCs w:val="24"/>
          <w:u w:val="single"/>
        </w:rPr>
        <w:t>. Usnesení.</w:t>
      </w:r>
    </w:p>
    <w:p w:rsidR="00182A9C" w:rsidRPr="00182A9C" w:rsidRDefault="00664DD6" w:rsidP="00A1578E">
      <w:pPr>
        <w:rPr>
          <w:sz w:val="24"/>
          <w:szCs w:val="24"/>
        </w:rPr>
      </w:pPr>
      <w:r>
        <w:rPr>
          <w:sz w:val="24"/>
          <w:szCs w:val="24"/>
        </w:rPr>
        <w:t>Pan Jaroslav Tomeš</w:t>
      </w:r>
      <w:r w:rsidR="00182A9C" w:rsidRPr="00182A9C">
        <w:rPr>
          <w:sz w:val="24"/>
          <w:szCs w:val="24"/>
        </w:rPr>
        <w:t xml:space="preserve"> přečetl znění usnesení.</w:t>
      </w:r>
    </w:p>
    <w:p w:rsidR="004F31F4" w:rsidRDefault="004F31F4" w:rsidP="004F31F4">
      <w:pPr>
        <w:spacing w:after="0"/>
        <w:ind w:left="1416" w:firstLine="708"/>
        <w:rPr>
          <w:rFonts w:ascii="Impact" w:hAnsi="Impact"/>
          <w:color w:val="365F91"/>
          <w:szCs w:val="24"/>
        </w:rPr>
      </w:pPr>
    </w:p>
    <w:p w:rsidR="00664DD6" w:rsidRPr="00EB6B9A" w:rsidRDefault="00664DD6" w:rsidP="00664DD6">
      <w:pPr>
        <w:pStyle w:val="a3"/>
        <w:ind w:left="0"/>
        <w:jc w:val="center"/>
        <w:rPr>
          <w:rFonts w:ascii="Calibri" w:hAnsi="Calibri"/>
          <w:b/>
          <w:sz w:val="32"/>
          <w:szCs w:val="32"/>
        </w:rPr>
      </w:pPr>
      <w:r w:rsidRPr="00EB6B9A">
        <w:rPr>
          <w:rFonts w:ascii="Calibri" w:hAnsi="Calibri"/>
          <w:b/>
          <w:sz w:val="32"/>
          <w:szCs w:val="32"/>
        </w:rPr>
        <w:t>U s n e s e n í</w:t>
      </w:r>
    </w:p>
    <w:p w:rsidR="00664DD6" w:rsidRPr="002D7D03" w:rsidRDefault="00664DD6" w:rsidP="00664DD6">
      <w:pPr>
        <w:pStyle w:val="a3"/>
        <w:ind w:left="0"/>
        <w:rPr>
          <w:rFonts w:ascii="Calibri" w:hAnsi="Calibri"/>
          <w:szCs w:val="24"/>
        </w:rPr>
      </w:pPr>
      <w:r>
        <w:rPr>
          <w:rFonts w:ascii="Calibri" w:hAnsi="Calibri"/>
          <w:b/>
          <w:sz w:val="28"/>
          <w:szCs w:val="28"/>
        </w:rPr>
        <w:t xml:space="preserve">z 26. zasedání zastupitelstva obce Ostroměř, konaného 26.4.2018 </w:t>
      </w:r>
    </w:p>
    <w:p w:rsidR="00664DD6" w:rsidRDefault="00664DD6" w:rsidP="00664DD6">
      <w:pPr>
        <w:pStyle w:val="a3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</w:t>
      </w:r>
    </w:p>
    <w:p w:rsidR="00664DD6" w:rsidRPr="00D41DE2" w:rsidRDefault="00664DD6" w:rsidP="00664DD6">
      <w:pPr>
        <w:pStyle w:val="a3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szCs w:val="24"/>
        </w:rPr>
        <w:t xml:space="preserve">Zastupitelstvo obce Ostroměř po projednání </w:t>
      </w: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</w:p>
    <w:p w:rsidR="00664DD6" w:rsidRPr="00D41DE2" w:rsidRDefault="00664DD6" w:rsidP="00664DD6">
      <w:pPr>
        <w:pStyle w:val="a3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szCs w:val="24"/>
        </w:rPr>
        <w:t>I. volí</w:t>
      </w: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  <w:r w:rsidRPr="000D3581">
        <w:rPr>
          <w:rFonts w:ascii="Calibri" w:hAnsi="Calibri"/>
          <w:szCs w:val="24"/>
          <w:u w:val="single"/>
        </w:rPr>
        <w:t>1. Návrhovou komisi ve složení</w:t>
      </w:r>
      <w:r>
        <w:rPr>
          <w:rFonts w:ascii="Calibri" w:hAnsi="Calibri"/>
          <w:szCs w:val="24"/>
        </w:rPr>
        <w:t xml:space="preserve"> : p. Hana Tulková, p. Jaroslav Tomeš</w:t>
      </w: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  <w:r w:rsidRPr="000D3581">
        <w:rPr>
          <w:rFonts w:ascii="Calibri" w:hAnsi="Calibri"/>
          <w:szCs w:val="24"/>
          <w:u w:val="single"/>
        </w:rPr>
        <w:t>2. Ověřovatele zápisu</w:t>
      </w:r>
      <w:r>
        <w:rPr>
          <w:rFonts w:ascii="Calibri" w:hAnsi="Calibri"/>
          <w:szCs w:val="24"/>
        </w:rPr>
        <w:t xml:space="preserve"> : p. Tomáš Gabriel, p. Špicar Miroslav</w:t>
      </w:r>
    </w:p>
    <w:p w:rsidR="00664DD6" w:rsidRDefault="00664DD6" w:rsidP="00664DD6">
      <w:pPr>
        <w:pStyle w:val="a3"/>
        <w:ind w:left="0"/>
        <w:rPr>
          <w:rFonts w:ascii="Calibri" w:hAnsi="Calibri"/>
          <w:b/>
          <w:szCs w:val="24"/>
        </w:rPr>
      </w:pPr>
    </w:p>
    <w:p w:rsidR="00664DD6" w:rsidRDefault="00664DD6" w:rsidP="00664DD6">
      <w:pPr>
        <w:pStyle w:val="a3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II. schvaluje</w:t>
      </w: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1. Program jednání 26. zasedání ZO s doplněním.</w:t>
      </w: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 Uzavření SOD s firmou Elektros Martinice na zpracování projektové dokumentace úprav veřejného osvětlení.  </w:t>
      </w: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3. Přijetí daru 10.000,- Kč na pořízení interaktivní tabule pro ZŠ a MŠ Ostroměř od firmy Stavoka Kosice.   </w:t>
      </w: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4. Záměr obce Ostroměř prodat pozemek 833/2 v k.ú. Ostroměř. </w:t>
      </w:r>
    </w:p>
    <w:p w:rsidR="00664DD6" w:rsidRDefault="00664DD6" w:rsidP="00664DD6">
      <w:pPr>
        <w:pStyle w:val="a3"/>
        <w:tabs>
          <w:tab w:val="left" w:pos="2475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5. Výsledek výběrového řízení na akci „Oprava střechy na budově OÚ Ostroměř“ a uzavření SOD s Jiřím Kleinem, T. G. Masaryka 128, Ostroměř.</w:t>
      </w:r>
    </w:p>
    <w:p w:rsidR="00664DD6" w:rsidRDefault="00664DD6" w:rsidP="00664DD6">
      <w:pPr>
        <w:pStyle w:val="a3"/>
        <w:tabs>
          <w:tab w:val="left" w:pos="2475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6. Rozpočtové opatření č. 2/2018 s doplněním paragrafu 2310 6121 vodovod o 250.000,- Kč. Toto zvýšení bude hrazeno z přebytku minulých let. </w:t>
      </w:r>
    </w:p>
    <w:p w:rsidR="00664DD6" w:rsidRDefault="00664DD6" w:rsidP="00664DD6">
      <w:pPr>
        <w:pStyle w:val="a3"/>
        <w:tabs>
          <w:tab w:val="left" w:pos="2475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7. Záměr obce Ostroměř prodat část pozemku p.č. 735/3 v k.ú. Nové Smrkovice.</w:t>
      </w:r>
    </w:p>
    <w:p w:rsidR="00664DD6" w:rsidRDefault="00664DD6" w:rsidP="00664DD6">
      <w:pPr>
        <w:pStyle w:val="a3"/>
        <w:ind w:left="0"/>
        <w:rPr>
          <w:rFonts w:ascii="Calibri" w:hAnsi="Calibri"/>
          <w:szCs w:val="24"/>
        </w:rPr>
      </w:pPr>
    </w:p>
    <w:p w:rsidR="00664DD6" w:rsidRDefault="00664DD6" w:rsidP="00664DD6">
      <w:pPr>
        <w:pStyle w:val="a3"/>
        <w:ind w:left="0"/>
        <w:rPr>
          <w:b/>
          <w:szCs w:val="24"/>
        </w:rPr>
      </w:pPr>
      <w:r>
        <w:rPr>
          <w:b/>
          <w:szCs w:val="24"/>
        </w:rPr>
        <w:t>III</w:t>
      </w:r>
      <w:r w:rsidRPr="00E629CB">
        <w:rPr>
          <w:b/>
          <w:szCs w:val="24"/>
        </w:rPr>
        <w:t>. bere na vědomí</w:t>
      </w:r>
    </w:p>
    <w:p w:rsidR="00664DD6" w:rsidRDefault="00664DD6" w:rsidP="00664DD6">
      <w:pPr>
        <w:spacing w:line="240" w:lineRule="auto"/>
        <w:rPr>
          <w:szCs w:val="24"/>
        </w:rPr>
      </w:pPr>
      <w:r>
        <w:rPr>
          <w:szCs w:val="24"/>
        </w:rPr>
        <w:t>1. Informaci o nabytých darech účelově neurčených v období od 1.1.2018 do 12.4.2018 v částce 28.500,- Kč.</w:t>
      </w:r>
    </w:p>
    <w:p w:rsidR="00664DD6" w:rsidRDefault="00664DD6" w:rsidP="00664DD6">
      <w:pPr>
        <w:spacing w:line="240" w:lineRule="auto"/>
        <w:rPr>
          <w:szCs w:val="24"/>
        </w:rPr>
      </w:pPr>
      <w:r>
        <w:rPr>
          <w:szCs w:val="24"/>
        </w:rPr>
        <w:t>2. Rozpočtové opatření č. 1/2018.</w:t>
      </w:r>
    </w:p>
    <w:p w:rsidR="00664DD6" w:rsidRDefault="00664DD6" w:rsidP="00664DD6">
      <w:pPr>
        <w:spacing w:line="240" w:lineRule="auto"/>
        <w:rPr>
          <w:szCs w:val="24"/>
        </w:rPr>
      </w:pPr>
      <w:r>
        <w:rPr>
          <w:szCs w:val="24"/>
        </w:rPr>
        <w:t xml:space="preserve">3. Informaci o postupu zpracování územního plánu obce Ostroměř.  </w:t>
      </w:r>
    </w:p>
    <w:p w:rsidR="00664DD6" w:rsidRPr="00B84E81" w:rsidRDefault="00664DD6" w:rsidP="00664DD6">
      <w:pPr>
        <w:spacing w:line="240" w:lineRule="auto"/>
        <w:rPr>
          <w:szCs w:val="24"/>
        </w:rPr>
      </w:pPr>
    </w:p>
    <w:p w:rsidR="007838FB" w:rsidRDefault="00664DD6" w:rsidP="00D727A6">
      <w:pPr>
        <w:tabs>
          <w:tab w:val="left" w:pos="2235"/>
        </w:tabs>
        <w:rPr>
          <w:b/>
          <w:sz w:val="24"/>
          <w:szCs w:val="24"/>
          <w:u w:val="single"/>
        </w:rPr>
      </w:pPr>
      <w:r w:rsidRPr="00664DD6">
        <w:rPr>
          <w:b/>
          <w:sz w:val="24"/>
          <w:szCs w:val="24"/>
          <w:u w:val="single"/>
        </w:rPr>
        <w:t>12. Ukončení zasedání zastupitelstva.</w:t>
      </w:r>
    </w:p>
    <w:p w:rsidR="00963E2D" w:rsidRDefault="00963E2D" w:rsidP="00D727A6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>Starosta obce poděkoval přítomným za účast na zasedání zastupitelstva obce Ostroměř a zasedání ukončil.</w:t>
      </w:r>
    </w:p>
    <w:p w:rsidR="00D32275" w:rsidRDefault="00D32275" w:rsidP="00D727A6">
      <w:pPr>
        <w:tabs>
          <w:tab w:val="left" w:pos="2235"/>
        </w:tabs>
        <w:rPr>
          <w:sz w:val="24"/>
          <w:szCs w:val="24"/>
        </w:rPr>
      </w:pPr>
    </w:p>
    <w:p w:rsidR="00D32275" w:rsidRDefault="00D32275" w:rsidP="00D727A6">
      <w:pPr>
        <w:tabs>
          <w:tab w:val="left" w:pos="2235"/>
        </w:tabs>
        <w:rPr>
          <w:sz w:val="24"/>
          <w:szCs w:val="24"/>
        </w:rPr>
      </w:pPr>
    </w:p>
    <w:p w:rsidR="00D32275" w:rsidRDefault="00D32275" w:rsidP="00D727A6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>Ověřovatelé :</w:t>
      </w:r>
    </w:p>
    <w:p w:rsidR="00D32275" w:rsidRDefault="00D32275" w:rsidP="00D727A6">
      <w:pPr>
        <w:tabs>
          <w:tab w:val="left" w:pos="2235"/>
        </w:tabs>
        <w:rPr>
          <w:sz w:val="24"/>
          <w:szCs w:val="24"/>
        </w:rPr>
      </w:pPr>
    </w:p>
    <w:p w:rsidR="00D32275" w:rsidRDefault="00D32275" w:rsidP="00D727A6">
      <w:pPr>
        <w:tabs>
          <w:tab w:val="left" w:pos="2235"/>
        </w:tabs>
        <w:rPr>
          <w:sz w:val="24"/>
          <w:szCs w:val="24"/>
        </w:rPr>
      </w:pPr>
    </w:p>
    <w:p w:rsidR="00D32275" w:rsidRDefault="00D32275" w:rsidP="00D727A6">
      <w:pPr>
        <w:tabs>
          <w:tab w:val="left" w:pos="2235"/>
        </w:tabs>
        <w:rPr>
          <w:sz w:val="24"/>
          <w:szCs w:val="24"/>
        </w:rPr>
      </w:pPr>
    </w:p>
    <w:p w:rsidR="00D32275" w:rsidRDefault="00D32275" w:rsidP="00D727A6">
      <w:pPr>
        <w:tabs>
          <w:tab w:val="left" w:pos="2235"/>
        </w:tabs>
        <w:rPr>
          <w:sz w:val="24"/>
          <w:szCs w:val="24"/>
        </w:rPr>
      </w:pPr>
    </w:p>
    <w:p w:rsidR="00D32275" w:rsidRDefault="00D32275" w:rsidP="00D727A6">
      <w:pPr>
        <w:tabs>
          <w:tab w:val="left" w:pos="2235"/>
        </w:tabs>
        <w:rPr>
          <w:sz w:val="24"/>
          <w:szCs w:val="24"/>
        </w:rPr>
      </w:pPr>
    </w:p>
    <w:p w:rsidR="00D32275" w:rsidRPr="00963E2D" w:rsidRDefault="00D32275" w:rsidP="00D727A6">
      <w:pPr>
        <w:tabs>
          <w:tab w:val="left" w:pos="22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Stýblo</w:t>
      </w:r>
    </w:p>
    <w:sectPr w:rsidR="00D32275" w:rsidRPr="00963E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4D" w:rsidRDefault="00ED184D" w:rsidP="002D062D">
      <w:pPr>
        <w:spacing w:after="0" w:line="240" w:lineRule="auto"/>
      </w:pPr>
      <w:r>
        <w:separator/>
      </w:r>
    </w:p>
  </w:endnote>
  <w:endnote w:type="continuationSeparator" w:id="0">
    <w:p w:rsidR="00ED184D" w:rsidRDefault="00ED184D" w:rsidP="002D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089205"/>
      <w:docPartObj>
        <w:docPartGallery w:val="Page Numbers (Bottom of Page)"/>
        <w:docPartUnique/>
      </w:docPartObj>
    </w:sdtPr>
    <w:sdtEndPr/>
    <w:sdtContent>
      <w:p w:rsidR="002D062D" w:rsidRDefault="002D06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75">
          <w:rPr>
            <w:noProof/>
          </w:rPr>
          <w:t>4</w:t>
        </w:r>
        <w:r>
          <w:fldChar w:fldCharType="end"/>
        </w:r>
      </w:p>
    </w:sdtContent>
  </w:sdt>
  <w:p w:rsidR="002D062D" w:rsidRDefault="002D06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4D" w:rsidRDefault="00ED184D" w:rsidP="002D062D">
      <w:pPr>
        <w:spacing w:after="0" w:line="240" w:lineRule="auto"/>
      </w:pPr>
      <w:r>
        <w:separator/>
      </w:r>
    </w:p>
  </w:footnote>
  <w:footnote w:type="continuationSeparator" w:id="0">
    <w:p w:rsidR="00ED184D" w:rsidRDefault="00ED184D" w:rsidP="002D0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B2"/>
    <w:rsid w:val="000276B0"/>
    <w:rsid w:val="000434B6"/>
    <w:rsid w:val="00057550"/>
    <w:rsid w:val="00182A9C"/>
    <w:rsid w:val="001D2553"/>
    <w:rsid w:val="001E1433"/>
    <w:rsid w:val="001E45D4"/>
    <w:rsid w:val="00294C54"/>
    <w:rsid w:val="002D062D"/>
    <w:rsid w:val="00386DB2"/>
    <w:rsid w:val="003D7C1A"/>
    <w:rsid w:val="00447942"/>
    <w:rsid w:val="00450AED"/>
    <w:rsid w:val="00466D19"/>
    <w:rsid w:val="004F31F4"/>
    <w:rsid w:val="005328E7"/>
    <w:rsid w:val="00556F61"/>
    <w:rsid w:val="005D5766"/>
    <w:rsid w:val="005F7A2F"/>
    <w:rsid w:val="00630453"/>
    <w:rsid w:val="00633D5A"/>
    <w:rsid w:val="00664DD6"/>
    <w:rsid w:val="006B1904"/>
    <w:rsid w:val="007838FB"/>
    <w:rsid w:val="0079169A"/>
    <w:rsid w:val="00800CDC"/>
    <w:rsid w:val="00822DBA"/>
    <w:rsid w:val="00880837"/>
    <w:rsid w:val="008A13EB"/>
    <w:rsid w:val="008B007B"/>
    <w:rsid w:val="00923645"/>
    <w:rsid w:val="00963E2D"/>
    <w:rsid w:val="0096760C"/>
    <w:rsid w:val="009E5586"/>
    <w:rsid w:val="00A1578E"/>
    <w:rsid w:val="00A33FFA"/>
    <w:rsid w:val="00A41F05"/>
    <w:rsid w:val="00A42BAC"/>
    <w:rsid w:val="00A57C55"/>
    <w:rsid w:val="00AD413F"/>
    <w:rsid w:val="00AE55BB"/>
    <w:rsid w:val="00B066C7"/>
    <w:rsid w:val="00B8510B"/>
    <w:rsid w:val="00B8584E"/>
    <w:rsid w:val="00BD1999"/>
    <w:rsid w:val="00BD3524"/>
    <w:rsid w:val="00BD76F2"/>
    <w:rsid w:val="00BF28E0"/>
    <w:rsid w:val="00BF70AB"/>
    <w:rsid w:val="00C1612F"/>
    <w:rsid w:val="00C3024D"/>
    <w:rsid w:val="00C86515"/>
    <w:rsid w:val="00C96C22"/>
    <w:rsid w:val="00CA6189"/>
    <w:rsid w:val="00CB6DF6"/>
    <w:rsid w:val="00CF29B1"/>
    <w:rsid w:val="00D32275"/>
    <w:rsid w:val="00D727A6"/>
    <w:rsid w:val="00E1544C"/>
    <w:rsid w:val="00E32CB8"/>
    <w:rsid w:val="00ED184D"/>
    <w:rsid w:val="00F3558F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E16C"/>
  <w15:chartTrackingRefBased/>
  <w15:docId w15:val="{24773BE7-B3FC-4206-9DDE-279A76E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2D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62D"/>
  </w:style>
  <w:style w:type="paragraph" w:styleId="a6">
    <w:name w:val="footer"/>
    <w:basedOn w:val="a"/>
    <w:link w:val="a7"/>
    <w:uiPriority w:val="99"/>
    <w:unhideWhenUsed/>
    <w:rsid w:val="002D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62D"/>
  </w:style>
  <w:style w:type="paragraph" w:styleId="a8">
    <w:name w:val="Balloon Text"/>
    <w:basedOn w:val="a"/>
    <w:link w:val="a9"/>
    <w:uiPriority w:val="99"/>
    <w:semiHidden/>
    <w:unhideWhenUsed/>
    <w:rsid w:val="002D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Šutraček</cp:lastModifiedBy>
  <cp:revision>2</cp:revision>
  <cp:lastPrinted>2018-04-30T05:18:00Z</cp:lastPrinted>
  <dcterms:created xsi:type="dcterms:W3CDTF">2018-04-30T14:07:00Z</dcterms:created>
  <dcterms:modified xsi:type="dcterms:W3CDTF">2018-04-30T14:07:00Z</dcterms:modified>
</cp:coreProperties>
</file>