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97" w:rsidRDefault="007B4297" w:rsidP="00830943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7B4297" w:rsidRDefault="007B4297" w:rsidP="00830943">
      <w:pPr>
        <w:spacing w:line="240" w:lineRule="auto"/>
        <w:rPr>
          <w:sz w:val="24"/>
          <w:szCs w:val="24"/>
        </w:rPr>
      </w:pPr>
    </w:p>
    <w:p w:rsidR="007B4297" w:rsidRDefault="007B4297" w:rsidP="008309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obnovy vesnice obce Ostroměř na období do r. 2015.</w:t>
      </w:r>
    </w:p>
    <w:p w:rsidR="007B4297" w:rsidRDefault="007B4297" w:rsidP="008309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Projednáno a schváleno zastupitelstvem dne 20. 10. 2011</w:t>
      </w:r>
    </w:p>
    <w:p w:rsidR="007B4297" w:rsidRDefault="007B4297" w:rsidP="008309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obnovy vesnice byl vyhlášen vládou ČR v roce 1991 na podporu obnovu a udržení života na vesnicích, využití potenciálu zemědělsky využívané krajiny a zachování specifického rázu venkova a vesnické zástavby a vesnických zvyků.</w:t>
      </w:r>
    </w:p>
    <w:p w:rsidR="007B4297" w:rsidRDefault="007B4297" w:rsidP="008309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je společně s Územním plánem obce základním rozvojovým dokumentem obce ve střednědobém a dlouhodobém horizontu. Program vytyčuje oblasti činnosti a v nich konkrétní místa, která by se v následujících letech měla stát předmětem zájmu a řešení ze strany občanů, zástupců obce a jejich návštěvníků.</w:t>
      </w:r>
    </w:p>
    <w:p w:rsidR="007B4297" w:rsidRDefault="007B4297" w:rsidP="008309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I.</w:t>
      </w:r>
    </w:p>
    <w:p w:rsidR="007B4297" w:rsidRDefault="007B4297" w:rsidP="008309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ŠKOLSTVÍ, KULTURA, INFORMACE, SPOLKY A SPOL. ČINNOST</w:t>
      </w:r>
    </w:p>
    <w:p w:rsidR="007B4297" w:rsidRDefault="007B4297" w:rsidP="008309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1/ Zpravodaj Obce</w:t>
      </w:r>
    </w:p>
    <w:p w:rsidR="007B4297" w:rsidRDefault="007B4297" w:rsidP="008309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Zajistit měsíční vydávání zpravodaje</w:t>
      </w:r>
    </w:p>
    <w:p w:rsidR="007B4297" w:rsidRDefault="007B4297" w:rsidP="008309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2/ Kronika obce</w:t>
      </w:r>
    </w:p>
    <w:p w:rsidR="007B4297" w:rsidRDefault="007B4297" w:rsidP="008309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Udržovat stav obecní kroniky alespoň na současné úrovni.</w:t>
      </w:r>
    </w:p>
    <w:p w:rsidR="007B4297" w:rsidRDefault="007B4297" w:rsidP="008309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Zveřejňovat ukázky kronik při veřejných setkáních občanů a návštěvníků obce.</w:t>
      </w:r>
    </w:p>
    <w:p w:rsidR="007B4297" w:rsidRDefault="007B4297" w:rsidP="008309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3/ Knihovna a veřejně přístupný internet</w:t>
      </w:r>
    </w:p>
    <w:p w:rsidR="007B4297" w:rsidRDefault="007B4297" w:rsidP="008309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Průběžně doplňovat nabídku knih, rozšiřovat výměnný fond.</w:t>
      </w:r>
    </w:p>
    <w:p w:rsidR="007B4297" w:rsidRDefault="007B4297" w:rsidP="004065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Pokračovat ve spolupráci se ZŠ E. Štorcha</w:t>
      </w:r>
    </w:p>
    <w:p w:rsidR="007B4297" w:rsidRPr="0040655C" w:rsidRDefault="007B4297" w:rsidP="004065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Rozšířit internet o další veřejnou stanici</w:t>
      </w:r>
    </w:p>
    <w:p w:rsidR="007B4297" w:rsidRDefault="007B4297" w:rsidP="008309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Rozšířit knihovnu o další prostory.</w:t>
      </w:r>
    </w:p>
    <w:p w:rsidR="007B4297" w:rsidRDefault="007B4297" w:rsidP="00406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4/ Místní kulturní středisko</w:t>
      </w:r>
    </w:p>
    <w:p w:rsidR="007B4297" w:rsidRPr="0040655C" w:rsidRDefault="007B4297" w:rsidP="004065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0655C">
        <w:rPr>
          <w:sz w:val="24"/>
          <w:szCs w:val="24"/>
        </w:rPr>
        <w:t xml:space="preserve">Pořádat akce pro děti (loutková představení, maškarní rej), zorganizovat alespoň </w:t>
      </w:r>
    </w:p>
    <w:p w:rsidR="007B4297" w:rsidRDefault="007B4297" w:rsidP="001F01A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1x ročně vystoupení divadelního souboru v obci, zorganizovat 1x až 2x ročně zájezd do divadla.</w:t>
      </w:r>
    </w:p>
    <w:p w:rsidR="007B4297" w:rsidRDefault="007B4297" w:rsidP="001F01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Muzeum – rozšiřovat sbírky, postupně opravit a zpřístupnit dům spisovatele</w:t>
      </w:r>
    </w:p>
    <w:p w:rsidR="007B4297" w:rsidRDefault="007B4297" w:rsidP="004F630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 Štorcha pro turisty, případně vybudovat technické muzeum (přečerpávací stanice pro parní lokomotivy).</w:t>
      </w:r>
    </w:p>
    <w:p w:rsidR="007B4297" w:rsidRDefault="007B4297" w:rsidP="008D1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 Historie obce</w:t>
      </w:r>
    </w:p>
    <w:p w:rsidR="007B4297" w:rsidRDefault="007B4297" w:rsidP="008D1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Vytvořením propagačního letáku a vybudováním naučné stezky (cyklostezky)</w:t>
      </w:r>
    </w:p>
    <w:p w:rsidR="007B4297" w:rsidRDefault="007B4297" w:rsidP="008D133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podpořit rozvoj turistického ruchu.</w:t>
      </w:r>
    </w:p>
    <w:p w:rsidR="007B4297" w:rsidRDefault="007B4297" w:rsidP="008D1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Vytvořit turistickou známku ve spolupráci s KČT</w:t>
      </w:r>
    </w:p>
    <w:p w:rsidR="007B4297" w:rsidRDefault="007B4297" w:rsidP="008D1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Vytvořit informační tabule o obci</w:t>
      </w:r>
    </w:p>
    <w:p w:rsidR="007B4297" w:rsidRDefault="007B4297" w:rsidP="008D1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Vytvořit fotogalerii obce Ostroměře a přidružených obcí na internetu</w:t>
      </w:r>
    </w:p>
    <w:p w:rsidR="007B4297" w:rsidRDefault="007B4297" w:rsidP="008D1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6/ Kulturní a společenské akce</w:t>
      </w:r>
    </w:p>
    <w:p w:rsidR="007B4297" w:rsidRDefault="007B4297" w:rsidP="008D1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r. 2015 uspořádat sjezd rodáků</w:t>
      </w:r>
    </w:p>
    <w:p w:rsidR="007B4297" w:rsidRDefault="007B4297" w:rsidP="008D1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Každoročně pořádat Letní hudební slavnosti</w:t>
      </w:r>
    </w:p>
    <w:p w:rsidR="007B4297" w:rsidRDefault="007B4297" w:rsidP="008D1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Podporovat (materiálně, popř. finančně) pořádání společenských a sportovních akcí v obci (prakiáda, čarodějnice, pochod KČT, memoriál J. Rychtery, rozsvěcení vánočního stromu, karneval pro děti, dětský den…)</w:t>
      </w:r>
    </w:p>
    <w:p w:rsidR="007B4297" w:rsidRDefault="007B4297" w:rsidP="008D1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Spolupracovat s místní ZŠ E. Štorcha při sportovních a společenských akcích </w:t>
      </w:r>
    </w:p>
    <w:p w:rsidR="007B4297" w:rsidRDefault="007B4297" w:rsidP="00494A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7/ Spolky a sdružení</w:t>
      </w:r>
    </w:p>
    <w:p w:rsidR="007B4297" w:rsidRPr="00800A8A" w:rsidRDefault="007B4297" w:rsidP="00800A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 rozpočtu obce finančně podporovat činnost místních spolků a sdružení</w:t>
      </w:r>
      <w:r w:rsidRPr="00800A8A">
        <w:rPr>
          <w:sz w:val="24"/>
          <w:szCs w:val="24"/>
        </w:rPr>
        <w:t>.</w:t>
      </w:r>
    </w:p>
    <w:p w:rsidR="007B4297" w:rsidRPr="00800A8A" w:rsidRDefault="007B4297" w:rsidP="00494A1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Podporovat vznik nových aktivit v této oblasti (sport, školství, zájmová činnost) s cílem zviditelnit propagaci obce.</w:t>
      </w:r>
    </w:p>
    <w:p w:rsidR="007B4297" w:rsidRDefault="007B4297" w:rsidP="00494A16">
      <w:pPr>
        <w:spacing w:line="240" w:lineRule="auto"/>
        <w:rPr>
          <w:sz w:val="24"/>
          <w:szCs w:val="24"/>
        </w:rPr>
      </w:pPr>
    </w:p>
    <w:p w:rsidR="007B4297" w:rsidRDefault="007B4297" w:rsidP="00494A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8/ Činnost ve svazcích a sdruženích</w:t>
      </w:r>
    </w:p>
    <w:p w:rsidR="007B4297" w:rsidRDefault="007B4297" w:rsidP="00494A1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Aktivně se účastnit činnosti v okolních zájmových sdruženích a dobrovolných svazcích obcí a využívat maximálně všech možností spolupráce plynoucích z těchto členství, mimo jiné i v návaznosti na využití evropských fondů.</w:t>
      </w:r>
    </w:p>
    <w:p w:rsidR="007B4297" w:rsidRDefault="007B4297" w:rsidP="007014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9/ Činnost sboru pro občanské záležitosti</w:t>
      </w:r>
    </w:p>
    <w:p w:rsidR="007B4297" w:rsidRDefault="007B4297" w:rsidP="007014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Podporovat činnost SPOZ zejména v zajišťování gratulací při příležitosti významných jubileí občanů a zajišťování vítání nových občánků Ostroměře.</w:t>
      </w:r>
    </w:p>
    <w:p w:rsidR="007B4297" w:rsidRDefault="007B4297" w:rsidP="007014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10/ Péče o staré občany</w:t>
      </w:r>
    </w:p>
    <w:p w:rsidR="007B4297" w:rsidRDefault="007B4297" w:rsidP="007014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Prostřednictvím terénní pečovatelské služby zajistit starým občanům nezbytnou pomoc v domácnosti a tuto službu podle zájmu rozšiřovat a zkvalitňovat.</w:t>
      </w:r>
    </w:p>
    <w:p w:rsidR="007B4297" w:rsidRDefault="007B4297" w:rsidP="007014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11/ Sportovní činnost a sportovní zařízení</w:t>
      </w:r>
    </w:p>
    <w:p w:rsidR="007B4297" w:rsidRDefault="007B4297" w:rsidP="007014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Finančně podporovat fotbalový klub TJ Sokol Chomutice, pokud budou aktivními členy občané Ostroměře</w:t>
      </w:r>
    </w:p>
    <w:p w:rsidR="007B4297" w:rsidRDefault="007B4297" w:rsidP="007014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Zrekonstruovat sportovní hřiště v areálu ZŠ E. Štorcha</w:t>
      </w:r>
    </w:p>
    <w:p w:rsidR="007B4297" w:rsidRDefault="007B4297" w:rsidP="00A70B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 Kulturní památky</w:t>
      </w:r>
    </w:p>
    <w:p w:rsidR="007B4297" w:rsidRDefault="007B4297" w:rsidP="00A70B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Opravit sochy ve všech obcích</w:t>
      </w:r>
    </w:p>
    <w:p w:rsidR="007B4297" w:rsidRDefault="007B4297" w:rsidP="00A70B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Opravit zvoničku v Nových Smrkovicích</w:t>
      </w:r>
    </w:p>
    <w:p w:rsidR="007B4297" w:rsidRDefault="007B4297" w:rsidP="00A70B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Opravit a najít využití pro zvoničku v Domoslavicích</w:t>
      </w:r>
    </w:p>
    <w:p w:rsidR="007B4297" w:rsidRDefault="007B4297" w:rsidP="00A70B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Pokusit se získat do vlastnictví zvoničku v Sylvárově Újezdě</w:t>
      </w:r>
    </w:p>
    <w:p w:rsidR="007B4297" w:rsidRDefault="007B4297" w:rsidP="00C66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13/ Internetové stránky obce</w:t>
      </w:r>
    </w:p>
    <w:p w:rsidR="007B4297" w:rsidRDefault="007B4297" w:rsidP="00C664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Aktualizovat a zpřehlednit webové stránky obce</w:t>
      </w:r>
    </w:p>
    <w:p w:rsidR="007B4297" w:rsidRDefault="007B4297" w:rsidP="00800A8A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800A8A">
      <w:pPr>
        <w:pStyle w:val="ListParagraph"/>
        <w:spacing w:line="240" w:lineRule="auto"/>
        <w:rPr>
          <w:sz w:val="24"/>
          <w:szCs w:val="24"/>
        </w:rPr>
      </w:pPr>
    </w:p>
    <w:p w:rsidR="007B4297" w:rsidRPr="00C6648A" w:rsidRDefault="007B4297" w:rsidP="00800A8A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A70B07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Článek II.</w:t>
      </w:r>
    </w:p>
    <w:p w:rsidR="007B4297" w:rsidRDefault="007B4297" w:rsidP="00A70B07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ROZVOJ HOSPODÁŘSTVÍ</w:t>
      </w:r>
    </w:p>
    <w:p w:rsidR="007B4297" w:rsidRDefault="007B4297" w:rsidP="00A70B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1/ Drobní živnostníci a řemesla</w:t>
      </w:r>
    </w:p>
    <w:p w:rsidR="007B4297" w:rsidRDefault="007B4297" w:rsidP="00800A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Spolupracovat s drobnými řemeslníky a soukromě hospodařícími rolníky na rozvoji obce.</w:t>
      </w:r>
    </w:p>
    <w:p w:rsidR="007B4297" w:rsidRDefault="007B4297" w:rsidP="00800A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Vybudováním infrastruktury podpořit vznik nových živností</w:t>
      </w:r>
    </w:p>
    <w:p w:rsidR="007B4297" w:rsidRPr="00800A8A" w:rsidRDefault="007B4297" w:rsidP="00800A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Větší podniky (ZEAS a. s., Kámen Ostroměř s. r. o. apod.) i drobné podnikatele kontrolovat v dodržování čistoty v obci.</w:t>
      </w:r>
    </w:p>
    <w:p w:rsidR="007B4297" w:rsidRDefault="007B4297" w:rsidP="00A70B07">
      <w:pPr>
        <w:spacing w:line="240" w:lineRule="auto"/>
        <w:rPr>
          <w:sz w:val="24"/>
          <w:szCs w:val="24"/>
        </w:rPr>
      </w:pPr>
    </w:p>
    <w:p w:rsidR="007B4297" w:rsidRDefault="007B4297" w:rsidP="00A70B07">
      <w:pPr>
        <w:spacing w:line="240" w:lineRule="auto"/>
        <w:rPr>
          <w:sz w:val="24"/>
          <w:szCs w:val="24"/>
        </w:rPr>
      </w:pPr>
    </w:p>
    <w:p w:rsidR="007B4297" w:rsidRDefault="007B4297" w:rsidP="00A70B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III.</w:t>
      </w:r>
    </w:p>
    <w:p w:rsidR="007B4297" w:rsidRDefault="007B4297" w:rsidP="00A70B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ZACHOVÁNÍ, OBNOVA, ÚDRŽBA VENKOVSKÉ ZÁSTAVBY</w:t>
      </w:r>
    </w:p>
    <w:p w:rsidR="007B4297" w:rsidRDefault="007B4297" w:rsidP="00A70B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1/ Územní plán obce</w:t>
      </w:r>
    </w:p>
    <w:p w:rsidR="007B4297" w:rsidRDefault="007B4297" w:rsidP="00A70B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roku 2015 vypracovat nový ÚP</w:t>
      </w:r>
    </w:p>
    <w:p w:rsidR="007B4297" w:rsidRDefault="007B4297" w:rsidP="00A70B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2/ Venkovská zástavba a veřejná prostranství</w:t>
      </w:r>
    </w:p>
    <w:p w:rsidR="007B4297" w:rsidRDefault="007B4297" w:rsidP="006F1B4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Údržba a úprava návsí v Domoslavicích a Sylvárově Újezdě</w:t>
      </w:r>
    </w:p>
    <w:p w:rsidR="007B4297" w:rsidRPr="006F1B45" w:rsidRDefault="007B4297" w:rsidP="006F1B4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Úprava asfaltového prostranství v centru Ostroměře</w:t>
      </w:r>
    </w:p>
    <w:p w:rsidR="007B4297" w:rsidRPr="00A70B07" w:rsidRDefault="007B4297" w:rsidP="006F1B45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A70B07">
      <w:pPr>
        <w:spacing w:line="240" w:lineRule="auto"/>
        <w:jc w:val="center"/>
        <w:rPr>
          <w:sz w:val="24"/>
          <w:szCs w:val="24"/>
        </w:rPr>
      </w:pPr>
    </w:p>
    <w:p w:rsidR="007B4297" w:rsidRDefault="007B4297" w:rsidP="00A70B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IV.</w:t>
      </w:r>
    </w:p>
    <w:p w:rsidR="007B4297" w:rsidRDefault="007B4297" w:rsidP="00A70B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OBČANSKÁ VYBAVENOST</w:t>
      </w:r>
    </w:p>
    <w:p w:rsidR="007B4297" w:rsidRDefault="007B4297" w:rsidP="005F0D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1/ Oprava a údržba obecních nemovitostí</w:t>
      </w:r>
    </w:p>
    <w:p w:rsidR="007B4297" w:rsidRDefault="007B4297" w:rsidP="005F0D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Zajišťovat včasnou, plánovitou a komplexní údržbu obecních nemovitostí (pozemků, porostů i budov).</w:t>
      </w:r>
    </w:p>
    <w:p w:rsidR="007B4297" w:rsidRDefault="007B4297" w:rsidP="005F0D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rámci rozpočtu obce zabezpečovat pravidelnou údržbu a opravy školních budov, včetně vnitřního vybavení.</w:t>
      </w:r>
    </w:p>
    <w:p w:rsidR="007B4297" w:rsidRDefault="007B4297" w:rsidP="005F0D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Vyřešit ukládání a odvoz odpadů ze hřbitova.</w:t>
      </w:r>
    </w:p>
    <w:p w:rsidR="007B4297" w:rsidRDefault="007B4297" w:rsidP="005F0D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Vyřešit využití pozemku po obecní skládce na Černé Pěšině.</w:t>
      </w:r>
    </w:p>
    <w:p w:rsidR="007B4297" w:rsidRDefault="007B4297" w:rsidP="005F0D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Opravy a údržba vodních nádrží v Domoslavicích, případný odkup pozemku.</w:t>
      </w:r>
    </w:p>
    <w:p w:rsidR="007B4297" w:rsidRDefault="007B4297" w:rsidP="006F1B45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5F0D79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5F0D79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5F0D79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5F0D79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5F0D79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5F0D79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5F0D79">
      <w:pPr>
        <w:pStyle w:val="ListParagraph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V.</w:t>
      </w:r>
    </w:p>
    <w:p w:rsidR="007B4297" w:rsidRDefault="007B4297" w:rsidP="005F0D79">
      <w:pPr>
        <w:pStyle w:val="ListParagraph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VEŘEJNÁ PROSTRANSTVÍ, TECHNICKÁ VYBAVENOST, INFRASTRUKTURA</w:t>
      </w:r>
    </w:p>
    <w:p w:rsidR="007B4297" w:rsidRDefault="007B4297" w:rsidP="005F0D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1/ Veřejná zeleň</w:t>
      </w:r>
    </w:p>
    <w:p w:rsidR="007B4297" w:rsidRDefault="007B4297" w:rsidP="005F0D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Pravidelnou údržbou dbát o vzhled obce Ostroměř a přidružených obcí.</w:t>
      </w:r>
    </w:p>
    <w:p w:rsidR="007B4297" w:rsidRDefault="007B4297" w:rsidP="005F0D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Obnovit zahradu u MŠ</w:t>
      </w:r>
    </w:p>
    <w:p w:rsidR="007B4297" w:rsidRDefault="007B4297" w:rsidP="005F0D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2/ Komunikace</w:t>
      </w:r>
    </w:p>
    <w:p w:rsidR="007B4297" w:rsidRDefault="007B4297" w:rsidP="005F0D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 dobudování kanalizace postupně obnovovat chodníky</w:t>
      </w:r>
    </w:p>
    <w:p w:rsidR="007B4297" w:rsidRDefault="007B4297" w:rsidP="005F0D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Postupně opravit komunikace ve všech obcích</w:t>
      </w:r>
    </w:p>
    <w:p w:rsidR="007B4297" w:rsidRDefault="007B4297" w:rsidP="005F0D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Opravit mostek V Chaloupkách</w:t>
      </w:r>
    </w:p>
    <w:p w:rsidR="007B4297" w:rsidRDefault="007B4297" w:rsidP="005F0D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Vybudovat komunikaci k nové zástavbě v ulici Starohorská</w:t>
      </w:r>
    </w:p>
    <w:p w:rsidR="007B4297" w:rsidRDefault="007B4297" w:rsidP="000723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3/ Vodovod</w:t>
      </w:r>
    </w:p>
    <w:p w:rsidR="007B4297" w:rsidRDefault="007B4297" w:rsidP="00D5767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Realizovat dostavbu vodovodu v Domoslavicích, vybudovat rozvod vody.</w:t>
      </w:r>
    </w:p>
    <w:p w:rsidR="007B4297" w:rsidRDefault="007B4297" w:rsidP="00D5767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Rekonstruovat stávající vodovod v Sylvárově Újezdě.</w:t>
      </w:r>
    </w:p>
    <w:p w:rsidR="007B4297" w:rsidRPr="00D57676" w:rsidRDefault="007B4297" w:rsidP="00D5767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Dovést nový vodovod do Sylvárova Újezda.</w:t>
      </w:r>
    </w:p>
    <w:p w:rsidR="007B4297" w:rsidRDefault="007B4297" w:rsidP="000723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4/ Vodní plochy</w:t>
      </w:r>
    </w:p>
    <w:p w:rsidR="007B4297" w:rsidRDefault="007B4297" w:rsidP="000723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Společně s Povodím Labe udržovat koryto Javorky v čistotě.</w:t>
      </w:r>
    </w:p>
    <w:p w:rsidR="007B4297" w:rsidRDefault="007B4297" w:rsidP="000723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 Kanalizace</w:t>
      </w:r>
    </w:p>
    <w:p w:rsidR="007B4297" w:rsidRDefault="007B4297" w:rsidP="000723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rámci rozpočtu pravidelně udržovat stávající kanalizaci v čistotě</w:t>
      </w:r>
    </w:p>
    <w:p w:rsidR="007B4297" w:rsidRDefault="007B4297" w:rsidP="000723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Postupně dobudovat splaškovou kanalizaci pro možnost napojení co největšího počtu obyvatel</w:t>
      </w:r>
    </w:p>
    <w:p w:rsidR="007B4297" w:rsidRDefault="007B4297" w:rsidP="000723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6/ Veřejný rozhlas</w:t>
      </w:r>
    </w:p>
    <w:p w:rsidR="007B4297" w:rsidRDefault="007B4297" w:rsidP="000723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Postupně vyměnit v Ostroměři drátový rozhlas za bezdrátový</w:t>
      </w:r>
    </w:p>
    <w:p w:rsidR="007B4297" w:rsidRDefault="007B4297" w:rsidP="000723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7/ Veřejné osvětlení</w:t>
      </w:r>
    </w:p>
    <w:p w:rsidR="007B4297" w:rsidRDefault="007B4297" w:rsidP="000723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Postupně vyměňovat stará osvětlovací tělesa za nová s menší spotřebou energie</w:t>
      </w:r>
    </w:p>
    <w:p w:rsidR="007B4297" w:rsidRDefault="007B4297" w:rsidP="0007232E">
      <w:pPr>
        <w:spacing w:line="240" w:lineRule="auto"/>
        <w:rPr>
          <w:sz w:val="24"/>
          <w:szCs w:val="24"/>
        </w:rPr>
      </w:pPr>
    </w:p>
    <w:p w:rsidR="007B4297" w:rsidRDefault="007B4297" w:rsidP="000723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8/ Odpadové hospodářství</w:t>
      </w:r>
    </w:p>
    <w:p w:rsidR="007B4297" w:rsidRDefault="007B4297" w:rsidP="000723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provozovatelem likvidace komunálního odpadu spolupracovat na nezvyšování nákladů</w:t>
      </w:r>
    </w:p>
    <w:p w:rsidR="007B4297" w:rsidRDefault="007B4297" w:rsidP="000723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Zvyšovat podíl tříděného odpadu + více kontejnerů + větší informovanost</w:t>
      </w:r>
    </w:p>
    <w:p w:rsidR="007B4297" w:rsidRPr="00D57676" w:rsidRDefault="007B4297" w:rsidP="00D57676">
      <w:pPr>
        <w:spacing w:line="240" w:lineRule="auto"/>
        <w:rPr>
          <w:sz w:val="24"/>
          <w:szCs w:val="24"/>
        </w:rPr>
      </w:pPr>
    </w:p>
    <w:p w:rsidR="007B4297" w:rsidRDefault="007B4297" w:rsidP="0007232E">
      <w:pPr>
        <w:spacing w:line="240" w:lineRule="auto"/>
        <w:ind w:left="360"/>
        <w:jc w:val="center"/>
        <w:rPr>
          <w:sz w:val="24"/>
          <w:szCs w:val="24"/>
        </w:rPr>
      </w:pPr>
    </w:p>
    <w:p w:rsidR="007B4297" w:rsidRDefault="007B4297" w:rsidP="0007232E">
      <w:pPr>
        <w:spacing w:line="240" w:lineRule="auto"/>
        <w:ind w:left="360"/>
        <w:jc w:val="center"/>
        <w:rPr>
          <w:sz w:val="24"/>
          <w:szCs w:val="24"/>
        </w:rPr>
      </w:pPr>
    </w:p>
    <w:p w:rsidR="007B4297" w:rsidRDefault="007B4297" w:rsidP="00274AB5">
      <w:pPr>
        <w:spacing w:line="240" w:lineRule="auto"/>
        <w:ind w:left="360"/>
        <w:jc w:val="center"/>
        <w:rPr>
          <w:sz w:val="24"/>
          <w:szCs w:val="24"/>
        </w:rPr>
      </w:pPr>
    </w:p>
    <w:p w:rsidR="007B4297" w:rsidRDefault="007B4297" w:rsidP="00274AB5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Článek VI.</w:t>
      </w:r>
    </w:p>
    <w:p w:rsidR="007B4297" w:rsidRDefault="007B4297" w:rsidP="0007232E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OCHRANA A OBNOVA KULTURNÍ KRAJINY</w:t>
      </w:r>
    </w:p>
    <w:p w:rsidR="007B4297" w:rsidRDefault="007B4297" w:rsidP="000723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1/ Obslužné komunikace zemědělských pozemků</w:t>
      </w:r>
    </w:p>
    <w:p w:rsidR="007B4297" w:rsidRDefault="007B4297" w:rsidP="000723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rámci Mikroregionu Podchlumí se podílet na vybudování obslužných komunikací k zemědělským pozemkům</w:t>
      </w:r>
    </w:p>
    <w:p w:rsidR="007B4297" w:rsidRDefault="007B4297" w:rsidP="000723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 spolupráci s Pozemkovým fondem a obcemi Sobčice a Podhorní Újezd se podílet na zpracování komplexních pozemkových úprav na katastrálním území dotčených obcí.</w:t>
      </w:r>
    </w:p>
    <w:p w:rsidR="007B4297" w:rsidRDefault="007B4297" w:rsidP="000723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Zapojit udržované přístupové komunikace do cyklistického dopravního systému.</w:t>
      </w:r>
    </w:p>
    <w:p w:rsidR="007B4297" w:rsidRDefault="007B4297" w:rsidP="00D57676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D57676">
      <w:pPr>
        <w:pStyle w:val="ListParagraph"/>
        <w:spacing w:line="240" w:lineRule="auto"/>
        <w:rPr>
          <w:sz w:val="24"/>
          <w:szCs w:val="24"/>
        </w:rPr>
      </w:pPr>
    </w:p>
    <w:p w:rsidR="007B4297" w:rsidRDefault="007B4297" w:rsidP="005C12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2/ Přívalové vody</w:t>
      </w:r>
    </w:p>
    <w:p w:rsidR="007B4297" w:rsidRDefault="007B4297" w:rsidP="005C12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Technicky vyřešit omezení přívalových vod z lesní cesty na Hradištku kolem vodojemu.</w:t>
      </w:r>
    </w:p>
    <w:p w:rsidR="007B4297" w:rsidRPr="005C1222" w:rsidRDefault="007B4297" w:rsidP="005C12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Spolupracovat na údržbě svodnic a kanalizace</w:t>
      </w:r>
    </w:p>
    <w:p w:rsidR="007B4297" w:rsidRPr="0007232E" w:rsidRDefault="007B4297" w:rsidP="0007232E">
      <w:pPr>
        <w:spacing w:line="240" w:lineRule="auto"/>
        <w:rPr>
          <w:sz w:val="24"/>
          <w:szCs w:val="24"/>
        </w:rPr>
      </w:pPr>
    </w:p>
    <w:p w:rsidR="007B4297" w:rsidRDefault="007B4297" w:rsidP="00D5767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VII.</w:t>
      </w:r>
    </w:p>
    <w:p w:rsidR="007B4297" w:rsidRDefault="007B4297" w:rsidP="00D5767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7B4297" w:rsidRDefault="007B4297" w:rsidP="00D576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Plnění tohoto programu bude upřesňováno vždy na začátku kalendářního roku při schvalování rozpočtu zastupitelstvem obce vyčíslením nákladů na jmenované akce.</w:t>
      </w:r>
    </w:p>
    <w:p w:rsidR="007B4297" w:rsidRPr="00A70B07" w:rsidRDefault="007B4297" w:rsidP="00D576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Celkové hodnocení programu bude provedeno v roce 2015.</w:t>
      </w:r>
    </w:p>
    <w:p w:rsidR="007B4297" w:rsidRPr="007014FE" w:rsidRDefault="007B4297" w:rsidP="007014FE">
      <w:pPr>
        <w:spacing w:line="240" w:lineRule="auto"/>
        <w:rPr>
          <w:sz w:val="24"/>
          <w:szCs w:val="24"/>
        </w:rPr>
      </w:pPr>
    </w:p>
    <w:p w:rsidR="007B4297" w:rsidRPr="008D133F" w:rsidRDefault="007B4297" w:rsidP="008D133F">
      <w:pPr>
        <w:spacing w:line="240" w:lineRule="auto"/>
        <w:rPr>
          <w:sz w:val="24"/>
          <w:szCs w:val="24"/>
        </w:rPr>
      </w:pPr>
    </w:p>
    <w:p w:rsidR="007B4297" w:rsidRDefault="007B4297" w:rsidP="008D133F">
      <w:pPr>
        <w:pStyle w:val="ListParagraph"/>
        <w:spacing w:line="240" w:lineRule="auto"/>
        <w:rPr>
          <w:sz w:val="24"/>
          <w:szCs w:val="24"/>
        </w:rPr>
      </w:pPr>
    </w:p>
    <w:p w:rsidR="007B4297" w:rsidRPr="001F01A7" w:rsidRDefault="007B4297" w:rsidP="001F01A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7B4297" w:rsidRDefault="007B4297" w:rsidP="00830943">
      <w:pPr>
        <w:pStyle w:val="ListParagraph"/>
        <w:spacing w:line="240" w:lineRule="auto"/>
        <w:rPr>
          <w:sz w:val="24"/>
          <w:szCs w:val="24"/>
        </w:rPr>
      </w:pPr>
    </w:p>
    <w:p w:rsidR="007B4297" w:rsidRPr="00830943" w:rsidRDefault="007B4297" w:rsidP="00830943">
      <w:pPr>
        <w:spacing w:line="240" w:lineRule="auto"/>
        <w:ind w:left="360"/>
        <w:rPr>
          <w:sz w:val="24"/>
          <w:szCs w:val="24"/>
        </w:rPr>
      </w:pPr>
    </w:p>
    <w:sectPr w:rsidR="007B4297" w:rsidRPr="00830943" w:rsidSect="00D9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DFF"/>
    <w:multiLevelType w:val="hybridMultilevel"/>
    <w:tmpl w:val="0C44123E"/>
    <w:lvl w:ilvl="0" w:tplc="6FC09C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943"/>
    <w:rsid w:val="00024E51"/>
    <w:rsid w:val="00054FFD"/>
    <w:rsid w:val="0007232E"/>
    <w:rsid w:val="000B7FF7"/>
    <w:rsid w:val="001520A4"/>
    <w:rsid w:val="00166315"/>
    <w:rsid w:val="00181750"/>
    <w:rsid w:val="001F01A7"/>
    <w:rsid w:val="00221AFA"/>
    <w:rsid w:val="00240D31"/>
    <w:rsid w:val="00266C00"/>
    <w:rsid w:val="002713EE"/>
    <w:rsid w:val="00274AB5"/>
    <w:rsid w:val="002B2263"/>
    <w:rsid w:val="002C57B2"/>
    <w:rsid w:val="002F0F63"/>
    <w:rsid w:val="00325A7C"/>
    <w:rsid w:val="0039423B"/>
    <w:rsid w:val="003A389B"/>
    <w:rsid w:val="003D5FDB"/>
    <w:rsid w:val="003F238F"/>
    <w:rsid w:val="004020B0"/>
    <w:rsid w:val="0040655C"/>
    <w:rsid w:val="004605AD"/>
    <w:rsid w:val="00494A16"/>
    <w:rsid w:val="004A52C2"/>
    <w:rsid w:val="004C2455"/>
    <w:rsid w:val="004F56B0"/>
    <w:rsid w:val="004F630A"/>
    <w:rsid w:val="005158BE"/>
    <w:rsid w:val="005C1222"/>
    <w:rsid w:val="005F0D79"/>
    <w:rsid w:val="00615C39"/>
    <w:rsid w:val="0061736B"/>
    <w:rsid w:val="006375B0"/>
    <w:rsid w:val="006F1B45"/>
    <w:rsid w:val="007014FE"/>
    <w:rsid w:val="00707DA5"/>
    <w:rsid w:val="00787DFA"/>
    <w:rsid w:val="007B4297"/>
    <w:rsid w:val="00800A8A"/>
    <w:rsid w:val="00830943"/>
    <w:rsid w:val="008A0E89"/>
    <w:rsid w:val="008C21FC"/>
    <w:rsid w:val="008D133F"/>
    <w:rsid w:val="00950DC6"/>
    <w:rsid w:val="00952C68"/>
    <w:rsid w:val="009A07D6"/>
    <w:rsid w:val="009B5D2B"/>
    <w:rsid w:val="00A45424"/>
    <w:rsid w:val="00A569ED"/>
    <w:rsid w:val="00A70B07"/>
    <w:rsid w:val="00AD227A"/>
    <w:rsid w:val="00AD5E89"/>
    <w:rsid w:val="00B11A2A"/>
    <w:rsid w:val="00B53757"/>
    <w:rsid w:val="00B81DBC"/>
    <w:rsid w:val="00BE145A"/>
    <w:rsid w:val="00C56263"/>
    <w:rsid w:val="00C6648A"/>
    <w:rsid w:val="00CC1510"/>
    <w:rsid w:val="00D05E4A"/>
    <w:rsid w:val="00D57676"/>
    <w:rsid w:val="00D97A0B"/>
    <w:rsid w:val="00F124FA"/>
    <w:rsid w:val="00FC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0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948</Words>
  <Characters>5600</Characters>
  <Application>Microsoft Office Outlook</Application>
  <DocSecurity>0</DocSecurity>
  <Lines>0</Lines>
  <Paragraphs>0</Paragraphs>
  <ScaleCrop>false</ScaleCrop>
  <Company>Tulka Martin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obnovy vesnice obce Ostroměř na období do r</dc:title>
  <dc:subject/>
  <dc:creator>Kačka</dc:creator>
  <cp:keywords/>
  <dc:description/>
  <cp:lastModifiedBy>OU Ostroměř</cp:lastModifiedBy>
  <cp:revision>2</cp:revision>
  <dcterms:created xsi:type="dcterms:W3CDTF">2011-12-13T07:47:00Z</dcterms:created>
  <dcterms:modified xsi:type="dcterms:W3CDTF">2011-12-13T07:47:00Z</dcterms:modified>
</cp:coreProperties>
</file>